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EC1" w:rsidRPr="00CD2EC1" w:rsidRDefault="00CD2EC1" w:rsidP="00CD2EC1">
      <w:pPr>
        <w:shd w:val="clear" w:color="auto" w:fill="FFFFFF"/>
        <w:spacing w:after="0" w:line="240" w:lineRule="auto"/>
        <w:jc w:val="center"/>
        <w:rPr>
          <w:rFonts w:ascii="Arial" w:eastAsia="Times New Roman" w:hAnsi="Arial" w:cs="Arial"/>
          <w:color w:val="000000"/>
          <w:spacing w:val="-5"/>
          <w:sz w:val="24"/>
          <w:szCs w:val="24"/>
          <w:lang w:eastAsia="ru-RU"/>
        </w:rPr>
      </w:pPr>
      <w:bookmarkStart w:id="0" w:name="_Toc136277841"/>
      <w:r w:rsidRPr="00CD2EC1">
        <w:rPr>
          <w:rFonts w:ascii="Arial" w:eastAsia="Times New Roman" w:hAnsi="Arial" w:cs="Arial"/>
          <w:color w:val="000000"/>
          <w:spacing w:val="-5"/>
          <w:sz w:val="24"/>
          <w:szCs w:val="24"/>
          <w:lang w:eastAsia="ru-RU"/>
        </w:rPr>
        <w:t>ДЕПАРТАМЕНТ ОБРАЗОВАНИЯ И НАУКИ ТЮМЕНСКОЙ ОБЛАСТИ</w:t>
      </w:r>
    </w:p>
    <w:p w:rsidR="00CD2EC1" w:rsidRPr="00CD2EC1" w:rsidRDefault="00CD2EC1" w:rsidP="00CD2EC1">
      <w:pPr>
        <w:shd w:val="clear" w:color="auto" w:fill="FFFFFF"/>
        <w:spacing w:after="0" w:line="240" w:lineRule="auto"/>
        <w:jc w:val="center"/>
        <w:rPr>
          <w:rFonts w:ascii="Arial" w:eastAsia="Times New Roman" w:hAnsi="Arial" w:cs="Arial"/>
          <w:b/>
          <w:color w:val="000000"/>
          <w:spacing w:val="-5"/>
          <w:sz w:val="24"/>
          <w:szCs w:val="24"/>
          <w:lang w:eastAsia="ru-RU"/>
        </w:rPr>
      </w:pPr>
    </w:p>
    <w:p w:rsidR="00CD2EC1" w:rsidRPr="00CD2EC1" w:rsidRDefault="00CD2EC1" w:rsidP="00CD2EC1">
      <w:pPr>
        <w:shd w:val="clear" w:color="auto" w:fill="FFFFFF"/>
        <w:spacing w:after="0" w:line="240" w:lineRule="auto"/>
        <w:jc w:val="center"/>
        <w:rPr>
          <w:rFonts w:ascii="Arial" w:eastAsia="Times New Roman" w:hAnsi="Arial" w:cs="Arial"/>
          <w:b/>
          <w:color w:val="000000"/>
          <w:spacing w:val="-5"/>
          <w:sz w:val="24"/>
          <w:szCs w:val="24"/>
          <w:lang w:eastAsia="ru-RU"/>
        </w:rPr>
      </w:pPr>
      <w:r w:rsidRPr="00CD2EC1">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CD2EC1" w:rsidRPr="00CD2EC1" w:rsidRDefault="00CD2EC1" w:rsidP="00CD2EC1">
      <w:pPr>
        <w:shd w:val="clear" w:color="auto" w:fill="FFFFFF"/>
        <w:spacing w:after="0" w:line="240" w:lineRule="auto"/>
        <w:jc w:val="center"/>
        <w:rPr>
          <w:rFonts w:ascii="Arial" w:eastAsia="Times New Roman" w:hAnsi="Arial" w:cs="Arial"/>
          <w:b/>
          <w:color w:val="000000"/>
          <w:spacing w:val="-5"/>
          <w:sz w:val="24"/>
          <w:szCs w:val="24"/>
          <w:lang w:eastAsia="ru-RU"/>
        </w:rPr>
      </w:pPr>
      <w:r w:rsidRPr="00CD2EC1">
        <w:rPr>
          <w:rFonts w:ascii="Arial" w:eastAsia="Times New Roman" w:hAnsi="Arial" w:cs="Arial"/>
          <w:b/>
          <w:color w:val="000000"/>
          <w:spacing w:val="-5"/>
          <w:sz w:val="24"/>
          <w:szCs w:val="24"/>
          <w:lang w:eastAsia="ru-RU"/>
        </w:rPr>
        <w:t>ОБРАЗОВАТЕЛЬНОЕ УЧРЕЖДЕНИЕ ТЮМЕНСКОЙ ОБЛАСТИ</w:t>
      </w:r>
    </w:p>
    <w:p w:rsidR="00CD2EC1" w:rsidRPr="00CD2EC1" w:rsidRDefault="00CD2EC1" w:rsidP="00CD2EC1">
      <w:pPr>
        <w:shd w:val="clear" w:color="auto" w:fill="FFFFFF"/>
        <w:spacing w:after="0" w:line="240" w:lineRule="auto"/>
        <w:jc w:val="center"/>
        <w:rPr>
          <w:rFonts w:ascii="Arial" w:eastAsia="Times New Roman" w:hAnsi="Arial" w:cs="Arial"/>
          <w:b/>
          <w:color w:val="000000"/>
          <w:spacing w:val="-5"/>
          <w:sz w:val="24"/>
          <w:szCs w:val="24"/>
          <w:lang w:eastAsia="ru-RU"/>
        </w:rPr>
      </w:pPr>
      <w:r w:rsidRPr="00CD2EC1">
        <w:rPr>
          <w:rFonts w:ascii="Arial" w:eastAsia="Times New Roman" w:hAnsi="Arial" w:cs="Arial"/>
          <w:b/>
          <w:color w:val="000000"/>
          <w:spacing w:val="-5"/>
          <w:sz w:val="24"/>
          <w:szCs w:val="24"/>
          <w:lang w:eastAsia="ru-RU"/>
        </w:rPr>
        <w:t>«ГОЛЫШМАНОВСКИЙ АГРОПЕДАГОГИЧЕСКИЙ КОЛЛЕДЖ»</w:t>
      </w:r>
    </w:p>
    <w:p w:rsidR="00CD2EC1" w:rsidRPr="00CD2EC1" w:rsidRDefault="00CD2EC1" w:rsidP="00CD2EC1">
      <w:pPr>
        <w:widowControl w:val="0"/>
        <w:suppressAutoHyphens/>
        <w:autoSpaceDE w:val="0"/>
        <w:autoSpaceDN w:val="0"/>
        <w:adjustRightInd w:val="0"/>
        <w:spacing w:after="0" w:line="240" w:lineRule="auto"/>
        <w:jc w:val="center"/>
        <w:rPr>
          <w:rFonts w:ascii="Arial" w:eastAsia="Times New Roman" w:hAnsi="Arial" w:cs="Arial"/>
          <w:caps/>
          <w:sz w:val="24"/>
          <w:szCs w:val="24"/>
          <w:lang w:eastAsia="ru-RU"/>
        </w:rPr>
      </w:pPr>
    </w:p>
    <w:p w:rsidR="00CD2EC1" w:rsidRPr="00CD2EC1" w:rsidRDefault="00CD2EC1" w:rsidP="00CD2EC1">
      <w:pPr>
        <w:widowControl w:val="0"/>
        <w:suppressAutoHyphens/>
        <w:autoSpaceDE w:val="0"/>
        <w:autoSpaceDN w:val="0"/>
        <w:adjustRightInd w:val="0"/>
        <w:spacing w:after="0" w:line="240" w:lineRule="auto"/>
        <w:jc w:val="center"/>
        <w:rPr>
          <w:rFonts w:ascii="Arial" w:eastAsia="Times New Roman" w:hAnsi="Arial" w:cs="Arial"/>
          <w:caps/>
          <w:sz w:val="24"/>
          <w:szCs w:val="24"/>
          <w:lang w:eastAsia="ru-RU"/>
        </w:rPr>
      </w:pPr>
      <w:bookmarkStart w:id="1" w:name="_GoBack"/>
      <w:bookmarkEnd w:id="1"/>
    </w:p>
    <w:p w:rsidR="00550A4E" w:rsidRPr="00550A4E" w:rsidRDefault="00550A4E" w:rsidP="00550A4E">
      <w:pPr>
        <w:tabs>
          <w:tab w:val="center" w:pos="4677"/>
          <w:tab w:val="right" w:pos="9355"/>
        </w:tabs>
        <w:spacing w:after="0" w:line="240" w:lineRule="auto"/>
        <w:jc w:val="right"/>
        <w:rPr>
          <w:rFonts w:ascii="Arial" w:eastAsia="Times New Roman" w:hAnsi="Arial" w:cs="Arial"/>
          <w:sz w:val="24"/>
          <w:szCs w:val="24"/>
          <w:lang w:eastAsia="ru-RU"/>
        </w:rPr>
      </w:pPr>
      <w:r w:rsidRPr="00550A4E">
        <w:rPr>
          <w:rFonts w:ascii="Arial" w:eastAsia="Times New Roman" w:hAnsi="Arial" w:cs="Arial"/>
          <w:sz w:val="24"/>
          <w:szCs w:val="24"/>
          <w:lang w:eastAsia="ru-RU"/>
        </w:rPr>
        <w:t xml:space="preserve">Приложение № </w:t>
      </w:r>
      <w:r w:rsidR="00030469" w:rsidRPr="00030469">
        <w:rPr>
          <w:rFonts w:ascii="Arial" w:eastAsia="Times New Roman" w:hAnsi="Arial" w:cs="Arial"/>
          <w:sz w:val="24"/>
          <w:szCs w:val="24"/>
          <w:lang w:eastAsia="ru-RU"/>
        </w:rPr>
        <w:t>2.7</w:t>
      </w:r>
      <w:r w:rsidRPr="00030469">
        <w:rPr>
          <w:rFonts w:ascii="Arial" w:eastAsia="Times New Roman" w:hAnsi="Arial" w:cs="Arial"/>
          <w:sz w:val="24"/>
          <w:szCs w:val="24"/>
          <w:lang w:eastAsia="ru-RU"/>
        </w:rPr>
        <w:t xml:space="preserve"> </w:t>
      </w:r>
      <w:r w:rsidRPr="00550A4E">
        <w:rPr>
          <w:rFonts w:ascii="Arial" w:eastAsia="Times New Roman" w:hAnsi="Arial" w:cs="Arial"/>
          <w:sz w:val="24"/>
          <w:szCs w:val="24"/>
          <w:lang w:eastAsia="ru-RU"/>
        </w:rPr>
        <w:t>к ООП СПО (ППССЗ)</w:t>
      </w:r>
    </w:p>
    <w:p w:rsidR="00550A4E" w:rsidRPr="00550A4E" w:rsidRDefault="00550A4E" w:rsidP="00550A4E">
      <w:pPr>
        <w:tabs>
          <w:tab w:val="center" w:pos="4677"/>
          <w:tab w:val="right" w:pos="9355"/>
        </w:tabs>
        <w:spacing w:after="0" w:line="240" w:lineRule="auto"/>
        <w:rPr>
          <w:rFonts w:ascii="Arial" w:eastAsia="Times New Roman" w:hAnsi="Arial" w:cs="Arial"/>
          <w:sz w:val="24"/>
          <w:szCs w:val="24"/>
          <w:lang w:eastAsia="ru-RU"/>
        </w:rPr>
      </w:pPr>
      <w:r w:rsidRPr="00550A4E">
        <w:rPr>
          <w:rFonts w:ascii="Arial" w:eastAsia="Times New Roman" w:hAnsi="Arial" w:cs="Arial"/>
          <w:sz w:val="24"/>
          <w:szCs w:val="24"/>
          <w:lang w:eastAsia="ru-RU"/>
        </w:rPr>
        <w:t xml:space="preserve">                                                           по специальности 39.02.01. Социальная работа</w:t>
      </w:r>
    </w:p>
    <w:p w:rsidR="00CD2EC1" w:rsidRPr="00CD2EC1" w:rsidRDefault="00CD2EC1" w:rsidP="00CD2EC1">
      <w:pPr>
        <w:spacing w:after="0" w:line="240" w:lineRule="auto"/>
        <w:jc w:val="both"/>
        <w:rPr>
          <w:rFonts w:ascii="Arial" w:eastAsia="Calibri" w:hAnsi="Arial" w:cs="Arial"/>
          <w:sz w:val="24"/>
          <w:szCs w:val="24"/>
        </w:rPr>
      </w:pPr>
      <w:r w:rsidRPr="00CD2EC1">
        <w:rPr>
          <w:rFonts w:ascii="Arial" w:eastAsia="Calibri" w:hAnsi="Arial" w:cs="Arial"/>
          <w:sz w:val="24"/>
          <w:szCs w:val="24"/>
        </w:rPr>
        <w:t xml:space="preserve">                                                                                                           </w:t>
      </w:r>
    </w:p>
    <w:p w:rsidR="00CD2EC1" w:rsidRPr="00CD2EC1" w:rsidRDefault="00CD2EC1" w:rsidP="00CD2EC1">
      <w:pPr>
        <w:widowControl w:val="0"/>
        <w:suppressAutoHyphens/>
        <w:autoSpaceDE w:val="0"/>
        <w:autoSpaceDN w:val="0"/>
        <w:adjustRightInd w:val="0"/>
        <w:spacing w:after="0" w:line="240" w:lineRule="auto"/>
        <w:jc w:val="right"/>
        <w:rPr>
          <w:rFonts w:ascii="Arial" w:eastAsia="Times New Roman" w:hAnsi="Arial" w:cs="Arial"/>
          <w:caps/>
          <w:sz w:val="24"/>
          <w:szCs w:val="24"/>
          <w:lang w:eastAsia="ru-RU"/>
        </w:rPr>
      </w:pPr>
    </w:p>
    <w:p w:rsidR="00CD2EC1" w:rsidRPr="00CD2EC1" w:rsidRDefault="00CD2EC1" w:rsidP="00CD2E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lang w:eastAsia="ru-RU"/>
        </w:rPr>
      </w:pPr>
    </w:p>
    <w:p w:rsidR="00CD2EC1" w:rsidRPr="00CD2EC1" w:rsidRDefault="00CD2EC1" w:rsidP="00CD2E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lang w:eastAsia="ru-RU"/>
        </w:rPr>
      </w:pPr>
    </w:p>
    <w:p w:rsidR="00CD2EC1" w:rsidRPr="00CD2EC1" w:rsidRDefault="00CD2EC1" w:rsidP="00CD2E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Arial" w:eastAsia="Times New Roman" w:hAnsi="Arial" w:cs="Arial"/>
          <w:b/>
          <w:caps/>
          <w:sz w:val="24"/>
          <w:szCs w:val="24"/>
          <w:lang w:eastAsia="ru-RU"/>
        </w:rPr>
      </w:pPr>
    </w:p>
    <w:p w:rsidR="00CD2EC1" w:rsidRPr="00CD2EC1" w:rsidRDefault="00CD2EC1" w:rsidP="00CD2E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Arial" w:eastAsia="Times New Roman" w:hAnsi="Arial" w:cs="Arial"/>
          <w:b/>
          <w:caps/>
          <w:sz w:val="24"/>
          <w:szCs w:val="24"/>
          <w:lang w:eastAsia="ru-RU"/>
        </w:rPr>
      </w:pPr>
    </w:p>
    <w:p w:rsidR="00CD2EC1" w:rsidRDefault="00CD2EC1" w:rsidP="00CD2E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Arial" w:eastAsia="Times New Roman" w:hAnsi="Arial" w:cs="Arial"/>
          <w:b/>
          <w:caps/>
          <w:sz w:val="24"/>
          <w:szCs w:val="24"/>
          <w:lang w:eastAsia="ru-RU"/>
        </w:rPr>
      </w:pPr>
    </w:p>
    <w:p w:rsidR="00550A4E" w:rsidRPr="00CD2EC1" w:rsidRDefault="00550A4E" w:rsidP="00CD2E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Arial" w:eastAsia="Times New Roman" w:hAnsi="Arial" w:cs="Arial"/>
          <w:b/>
          <w:caps/>
          <w:sz w:val="24"/>
          <w:szCs w:val="24"/>
          <w:lang w:eastAsia="ru-RU"/>
        </w:rPr>
      </w:pPr>
    </w:p>
    <w:p w:rsidR="00CD2EC1" w:rsidRPr="00CD2EC1" w:rsidRDefault="00CD2EC1" w:rsidP="00CD2E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lang w:eastAsia="ru-RU"/>
        </w:rPr>
      </w:pPr>
    </w:p>
    <w:p w:rsidR="00CD2EC1" w:rsidRPr="00CD2EC1" w:rsidRDefault="00CD2EC1" w:rsidP="00CD2E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lang w:eastAsia="ru-RU"/>
        </w:rPr>
      </w:pPr>
      <w:r w:rsidRPr="00CD2EC1">
        <w:rPr>
          <w:rFonts w:ascii="Arial" w:eastAsia="Times New Roman" w:hAnsi="Arial" w:cs="Arial"/>
          <w:b/>
          <w:caps/>
          <w:sz w:val="24"/>
          <w:szCs w:val="24"/>
          <w:lang w:eastAsia="ru-RU"/>
        </w:rPr>
        <w:t>Рабочая ПРОГРАММа УЧЕБНОЙ ДИСЦИПЛИНЫ</w:t>
      </w:r>
    </w:p>
    <w:p w:rsidR="00CD2EC1" w:rsidRPr="00CD2EC1" w:rsidRDefault="00CD2EC1" w:rsidP="00CD2E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lang w:eastAsia="ru-RU"/>
        </w:rPr>
      </w:pPr>
    </w:p>
    <w:p w:rsidR="00CD2EC1" w:rsidRPr="00CD2EC1" w:rsidRDefault="005E089E" w:rsidP="00CD2EC1">
      <w:pPr>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b/>
          <w:bCs/>
          <w:sz w:val="24"/>
          <w:szCs w:val="24"/>
          <w:lang w:eastAsia="ru-RU"/>
        </w:rPr>
        <w:t>ОПЦ</w:t>
      </w:r>
      <w:r w:rsidR="00CD2EC1" w:rsidRPr="00CD2EC1">
        <w:rPr>
          <w:rFonts w:ascii="Arial" w:eastAsia="Times New Roman" w:hAnsi="Arial" w:cs="Arial"/>
          <w:b/>
          <w:bCs/>
          <w:sz w:val="24"/>
          <w:szCs w:val="24"/>
          <w:lang w:eastAsia="ru-RU"/>
        </w:rPr>
        <w:t xml:space="preserve">.02. </w:t>
      </w:r>
      <w:r>
        <w:rPr>
          <w:rFonts w:ascii="Arial" w:eastAsia="Times New Roman" w:hAnsi="Arial" w:cs="Arial"/>
          <w:b/>
          <w:bCs/>
          <w:color w:val="000000"/>
          <w:sz w:val="24"/>
          <w:szCs w:val="24"/>
          <w:lang w:eastAsia="ru-RU"/>
        </w:rPr>
        <w:t>ПСИХОЛОГИЯ СОЦИАЛЬНОЙ РАБОТЫ</w:t>
      </w:r>
    </w:p>
    <w:p w:rsidR="00CD2EC1" w:rsidRPr="00CD2EC1" w:rsidRDefault="00CD2EC1" w:rsidP="00CD2EC1">
      <w:pPr>
        <w:spacing w:after="0" w:line="240" w:lineRule="auto"/>
        <w:jc w:val="center"/>
        <w:rPr>
          <w:rFonts w:ascii="Arial" w:eastAsia="Times New Roman" w:hAnsi="Arial" w:cs="Arial"/>
          <w:b/>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lang w:eastAsia="ru-RU"/>
        </w:rPr>
      </w:pPr>
    </w:p>
    <w:p w:rsidR="00CD2EC1" w:rsidRDefault="00CD2EC1" w:rsidP="00CD2EC1">
      <w:pPr>
        <w:spacing w:after="0" w:line="240" w:lineRule="auto"/>
        <w:jc w:val="center"/>
        <w:rPr>
          <w:rFonts w:ascii="Arial" w:eastAsia="Times New Roman" w:hAnsi="Arial" w:cs="Arial"/>
          <w:sz w:val="24"/>
          <w:szCs w:val="24"/>
          <w:lang w:eastAsia="ru-RU"/>
        </w:rPr>
      </w:pPr>
    </w:p>
    <w:p w:rsidR="00550A4E" w:rsidRDefault="00550A4E" w:rsidP="00CD2EC1">
      <w:pPr>
        <w:spacing w:after="0" w:line="240" w:lineRule="auto"/>
        <w:jc w:val="center"/>
        <w:rPr>
          <w:rFonts w:ascii="Arial" w:eastAsia="Times New Roman" w:hAnsi="Arial" w:cs="Arial"/>
          <w:sz w:val="24"/>
          <w:szCs w:val="24"/>
          <w:lang w:eastAsia="ru-RU"/>
        </w:rPr>
      </w:pPr>
    </w:p>
    <w:p w:rsidR="00550A4E" w:rsidRDefault="00550A4E" w:rsidP="00CD2EC1">
      <w:pPr>
        <w:spacing w:after="0" w:line="240" w:lineRule="auto"/>
        <w:jc w:val="center"/>
        <w:rPr>
          <w:rFonts w:ascii="Arial" w:eastAsia="Times New Roman" w:hAnsi="Arial" w:cs="Arial"/>
          <w:sz w:val="24"/>
          <w:szCs w:val="24"/>
          <w:lang w:eastAsia="ru-RU"/>
        </w:rPr>
      </w:pPr>
    </w:p>
    <w:p w:rsidR="00550A4E" w:rsidRDefault="00550A4E" w:rsidP="00CD2EC1">
      <w:pPr>
        <w:spacing w:after="0" w:line="240" w:lineRule="auto"/>
        <w:jc w:val="center"/>
        <w:rPr>
          <w:rFonts w:ascii="Arial" w:eastAsia="Times New Roman" w:hAnsi="Arial" w:cs="Arial"/>
          <w:sz w:val="24"/>
          <w:szCs w:val="24"/>
          <w:lang w:eastAsia="ru-RU"/>
        </w:rPr>
      </w:pPr>
    </w:p>
    <w:p w:rsidR="00550A4E" w:rsidRDefault="00550A4E" w:rsidP="00CD2EC1">
      <w:pPr>
        <w:spacing w:after="0" w:line="240" w:lineRule="auto"/>
        <w:jc w:val="center"/>
        <w:rPr>
          <w:rFonts w:ascii="Arial" w:eastAsia="Times New Roman" w:hAnsi="Arial" w:cs="Arial"/>
          <w:sz w:val="24"/>
          <w:szCs w:val="24"/>
          <w:lang w:eastAsia="ru-RU"/>
        </w:rPr>
      </w:pPr>
    </w:p>
    <w:p w:rsidR="00550A4E" w:rsidRDefault="00550A4E" w:rsidP="00CD2EC1">
      <w:pPr>
        <w:spacing w:after="0" w:line="240" w:lineRule="auto"/>
        <w:jc w:val="center"/>
        <w:rPr>
          <w:rFonts w:ascii="Arial" w:eastAsia="Times New Roman" w:hAnsi="Arial" w:cs="Arial"/>
          <w:sz w:val="24"/>
          <w:szCs w:val="24"/>
          <w:lang w:eastAsia="ru-RU"/>
        </w:rPr>
      </w:pPr>
    </w:p>
    <w:p w:rsidR="00B91AB8" w:rsidRPr="00CD2EC1" w:rsidRDefault="00B91AB8" w:rsidP="00CD2EC1">
      <w:pPr>
        <w:spacing w:after="0" w:line="240" w:lineRule="auto"/>
        <w:jc w:val="center"/>
        <w:rPr>
          <w:rFonts w:ascii="Arial" w:eastAsia="Times New Roman" w:hAnsi="Arial" w:cs="Arial"/>
          <w:sz w:val="24"/>
          <w:szCs w:val="24"/>
          <w:lang w:eastAsia="ru-RU"/>
        </w:rPr>
      </w:pPr>
    </w:p>
    <w:p w:rsidR="00CD2EC1" w:rsidRPr="00CD2EC1" w:rsidRDefault="00CD2EC1" w:rsidP="00CD2EC1">
      <w:pPr>
        <w:spacing w:after="0" w:line="240" w:lineRule="auto"/>
        <w:jc w:val="center"/>
        <w:rPr>
          <w:rFonts w:ascii="Arial" w:eastAsia="Times New Roman" w:hAnsi="Arial" w:cs="Arial"/>
          <w:sz w:val="24"/>
          <w:szCs w:val="24"/>
          <w:highlight w:val="yellow"/>
          <w:lang w:eastAsia="ru-RU"/>
        </w:rPr>
      </w:pPr>
    </w:p>
    <w:p w:rsidR="00CD2EC1" w:rsidRPr="00CD2EC1" w:rsidRDefault="00E12F16" w:rsidP="00CD2EC1">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2025</w:t>
      </w:r>
      <w:r w:rsidR="00DA7A8F">
        <w:rPr>
          <w:rFonts w:ascii="Arial" w:eastAsia="Times New Roman" w:hAnsi="Arial" w:cs="Arial"/>
          <w:sz w:val="24"/>
          <w:szCs w:val="24"/>
          <w:lang w:eastAsia="ru-RU"/>
        </w:rPr>
        <w:t xml:space="preserve"> </w:t>
      </w: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Pr="00704C49" w:rsidRDefault="00704C49" w:rsidP="00704C49">
      <w:pPr>
        <w:spacing w:after="0" w:line="240" w:lineRule="auto"/>
        <w:ind w:firstLine="709"/>
        <w:jc w:val="center"/>
        <w:rPr>
          <w:rFonts w:ascii="Arial" w:eastAsia="Calibri" w:hAnsi="Arial" w:cs="Arial"/>
          <w:b/>
          <w:sz w:val="24"/>
          <w:szCs w:val="24"/>
        </w:rPr>
      </w:pPr>
      <w:r w:rsidRPr="00704C49">
        <w:rPr>
          <w:rFonts w:ascii="Arial" w:eastAsia="Calibri" w:hAnsi="Arial" w:cs="Arial"/>
          <w:b/>
          <w:sz w:val="24"/>
          <w:szCs w:val="24"/>
        </w:rPr>
        <w:lastRenderedPageBreak/>
        <w:t>Аннотация программы учебной дисциплины</w:t>
      </w:r>
    </w:p>
    <w:p w:rsidR="00704C49" w:rsidRPr="00704C49" w:rsidRDefault="00704C49" w:rsidP="00704C49">
      <w:pPr>
        <w:spacing w:after="0" w:line="240" w:lineRule="auto"/>
        <w:jc w:val="center"/>
        <w:rPr>
          <w:rFonts w:ascii="Arial" w:eastAsia="Calibri" w:hAnsi="Arial" w:cs="Arial"/>
          <w:bCs/>
          <w:sz w:val="24"/>
          <w:szCs w:val="24"/>
          <w:u w:val="single"/>
          <w:lang w:eastAsia="ru-RU"/>
        </w:rPr>
      </w:pPr>
      <w:r w:rsidRPr="00704C49">
        <w:rPr>
          <w:rFonts w:ascii="Arial" w:eastAsia="Calibri" w:hAnsi="Arial" w:cs="Arial"/>
          <w:bCs/>
          <w:sz w:val="24"/>
          <w:szCs w:val="24"/>
          <w:u w:val="single"/>
          <w:lang w:eastAsia="ru-RU"/>
        </w:rPr>
        <w:t>ОП</w:t>
      </w:r>
      <w:r>
        <w:rPr>
          <w:rFonts w:ascii="Arial" w:eastAsia="Calibri" w:hAnsi="Arial" w:cs="Arial"/>
          <w:bCs/>
          <w:sz w:val="24"/>
          <w:szCs w:val="24"/>
          <w:u w:val="single"/>
          <w:lang w:eastAsia="ru-RU"/>
        </w:rPr>
        <w:t>Ц.02</w:t>
      </w:r>
      <w:r w:rsidRPr="00704C49">
        <w:rPr>
          <w:rFonts w:ascii="Arial" w:eastAsia="Calibri" w:hAnsi="Arial" w:cs="Arial"/>
          <w:bCs/>
          <w:sz w:val="24"/>
          <w:szCs w:val="24"/>
          <w:u w:val="single"/>
          <w:lang w:eastAsia="ru-RU"/>
        </w:rPr>
        <w:t xml:space="preserve"> </w:t>
      </w:r>
      <w:r>
        <w:rPr>
          <w:rFonts w:ascii="Arial" w:eastAsia="Calibri" w:hAnsi="Arial" w:cs="Arial"/>
          <w:bCs/>
          <w:sz w:val="24"/>
          <w:szCs w:val="24"/>
          <w:u w:val="single"/>
          <w:lang w:eastAsia="ru-RU"/>
        </w:rPr>
        <w:t>Психология социальной работы</w:t>
      </w:r>
      <w:r w:rsidRPr="00704C49">
        <w:rPr>
          <w:rFonts w:ascii="Arial" w:eastAsia="Calibri" w:hAnsi="Arial" w:cs="Arial"/>
          <w:bCs/>
          <w:sz w:val="24"/>
          <w:szCs w:val="24"/>
          <w:u w:val="single"/>
          <w:lang w:eastAsia="ru-RU"/>
        </w:rPr>
        <w:t xml:space="preserve">. </w:t>
      </w:r>
    </w:p>
    <w:p w:rsidR="00704C49" w:rsidRPr="00704C49" w:rsidRDefault="00704C49" w:rsidP="00704C49">
      <w:pPr>
        <w:spacing w:after="0" w:line="240" w:lineRule="auto"/>
        <w:jc w:val="center"/>
        <w:rPr>
          <w:rFonts w:ascii="Arial" w:eastAsia="Calibri" w:hAnsi="Arial" w:cs="Arial"/>
          <w:b/>
          <w:bCs/>
          <w:sz w:val="24"/>
          <w:szCs w:val="24"/>
          <w:u w:val="single"/>
          <w:lang w:eastAsia="ru-RU"/>
        </w:rPr>
      </w:pPr>
      <w:r>
        <w:rPr>
          <w:rFonts w:ascii="Arial" w:eastAsia="Calibri" w:hAnsi="Arial" w:cs="Arial"/>
          <w:b/>
          <w:bCs/>
          <w:sz w:val="24"/>
          <w:szCs w:val="24"/>
          <w:u w:val="single"/>
          <w:lang w:eastAsia="ru-RU"/>
        </w:rPr>
        <w:t>Раздел: общепрофессиональные</w:t>
      </w:r>
      <w:r w:rsidRPr="00704C49">
        <w:rPr>
          <w:rFonts w:ascii="Arial" w:eastAsia="Calibri" w:hAnsi="Arial" w:cs="Arial"/>
          <w:b/>
          <w:bCs/>
          <w:sz w:val="24"/>
          <w:szCs w:val="24"/>
          <w:u w:val="single"/>
          <w:lang w:eastAsia="ru-RU"/>
        </w:rPr>
        <w:t xml:space="preserve"> дисциплины</w:t>
      </w:r>
    </w:p>
    <w:p w:rsidR="00704C49" w:rsidRPr="00704C49" w:rsidRDefault="00704C49" w:rsidP="00704C49">
      <w:pPr>
        <w:spacing w:after="0" w:line="240" w:lineRule="auto"/>
        <w:jc w:val="center"/>
        <w:rPr>
          <w:rFonts w:ascii="Arial" w:eastAsia="Calibri" w:hAnsi="Arial" w:cs="Arial"/>
          <w:b/>
          <w:sz w:val="24"/>
          <w:szCs w:val="24"/>
        </w:rPr>
      </w:pPr>
    </w:p>
    <w:p w:rsidR="00704C49" w:rsidRPr="00704C49" w:rsidRDefault="00704C49" w:rsidP="00704C49">
      <w:pPr>
        <w:spacing w:after="0"/>
        <w:rPr>
          <w:rFonts w:ascii="Arial" w:eastAsia="Calibri" w:hAnsi="Arial" w:cs="Arial"/>
          <w:b/>
          <w:sz w:val="24"/>
          <w:szCs w:val="24"/>
        </w:rPr>
      </w:pPr>
      <w:r w:rsidRPr="00704C49">
        <w:rPr>
          <w:rFonts w:ascii="Arial" w:eastAsia="Calibri" w:hAnsi="Arial" w:cs="Arial"/>
          <w:b/>
          <w:sz w:val="24"/>
          <w:szCs w:val="24"/>
        </w:rPr>
        <w:t xml:space="preserve">1. Нормативная база и УМК </w:t>
      </w:r>
    </w:p>
    <w:p w:rsidR="00704C49" w:rsidRPr="00704C49" w:rsidRDefault="00704C49" w:rsidP="00704C49">
      <w:pPr>
        <w:spacing w:after="0" w:line="240" w:lineRule="auto"/>
        <w:jc w:val="both"/>
        <w:rPr>
          <w:rFonts w:ascii="Arial" w:eastAsia="Times New Roman" w:hAnsi="Arial" w:cs="Arial"/>
          <w:sz w:val="24"/>
          <w:szCs w:val="24"/>
          <w:lang w:eastAsia="ru-RU"/>
        </w:rPr>
      </w:pPr>
      <w:r w:rsidRPr="00704C49">
        <w:rPr>
          <w:rFonts w:ascii="Arial" w:eastAsia="Calibri" w:hAnsi="Arial" w:cs="Arial"/>
          <w:bCs/>
          <w:sz w:val="24"/>
          <w:szCs w:val="24"/>
        </w:rPr>
        <w:t xml:space="preserve">        </w:t>
      </w:r>
      <w:r w:rsidRPr="00704C49">
        <w:rPr>
          <w:rFonts w:ascii="Arial" w:eastAsia="Times New Roman" w:hAnsi="Arial" w:cs="Arial"/>
          <w:color w:val="000000"/>
          <w:sz w:val="24"/>
          <w:szCs w:val="24"/>
          <w:lang w:eastAsia="ru-RU"/>
        </w:rPr>
        <w:t xml:space="preserve">      Рабочая программа </w:t>
      </w:r>
      <w:r w:rsidRPr="00704C49">
        <w:rPr>
          <w:rFonts w:ascii="Arial" w:eastAsia="Times New Roman" w:hAnsi="Arial" w:cs="Arial"/>
          <w:bCs/>
          <w:color w:val="000000"/>
          <w:sz w:val="24"/>
          <w:szCs w:val="24"/>
          <w:lang w:eastAsia="ru-RU"/>
        </w:rPr>
        <w:t>ОП</w:t>
      </w:r>
      <w:r>
        <w:rPr>
          <w:rFonts w:ascii="Arial" w:eastAsia="Times New Roman" w:hAnsi="Arial" w:cs="Arial"/>
          <w:bCs/>
          <w:color w:val="000000"/>
          <w:sz w:val="24"/>
          <w:szCs w:val="24"/>
          <w:lang w:eastAsia="ru-RU"/>
        </w:rPr>
        <w:t>Ц</w:t>
      </w:r>
      <w:r w:rsidRPr="00704C49">
        <w:rPr>
          <w:rFonts w:ascii="Arial" w:eastAsia="Times New Roman" w:hAnsi="Arial" w:cs="Arial"/>
          <w:bCs/>
          <w:color w:val="000000"/>
          <w:sz w:val="24"/>
          <w:szCs w:val="24"/>
          <w:lang w:eastAsia="ru-RU"/>
        </w:rPr>
        <w:t>.</w:t>
      </w:r>
      <w:r>
        <w:rPr>
          <w:rFonts w:ascii="Arial" w:eastAsia="Times New Roman" w:hAnsi="Arial" w:cs="Arial"/>
          <w:bCs/>
          <w:color w:val="000000"/>
          <w:sz w:val="24"/>
          <w:szCs w:val="24"/>
          <w:lang w:eastAsia="ru-RU"/>
        </w:rPr>
        <w:t>02. Психология социальной работы</w:t>
      </w:r>
      <w:r w:rsidRPr="00704C49">
        <w:rPr>
          <w:rFonts w:ascii="Arial" w:eastAsia="Times New Roman" w:hAnsi="Arial" w:cs="Arial"/>
          <w:bCs/>
          <w:color w:val="000000"/>
          <w:sz w:val="24"/>
          <w:szCs w:val="24"/>
          <w:lang w:eastAsia="ru-RU"/>
        </w:rPr>
        <w:t xml:space="preserve"> разработана</w:t>
      </w:r>
      <w:r w:rsidRPr="00704C49">
        <w:rPr>
          <w:rFonts w:ascii="Arial" w:eastAsia="Times New Roman" w:hAnsi="Arial" w:cs="Arial"/>
          <w:color w:val="000000"/>
          <w:sz w:val="24"/>
          <w:szCs w:val="24"/>
          <w:lang w:eastAsia="ar-SA"/>
        </w:rPr>
        <w:t xml:space="preserve"> в соответствии с </w:t>
      </w:r>
      <w:r w:rsidRPr="00704C49">
        <w:rPr>
          <w:rFonts w:ascii="Arial" w:eastAsia="Times New Roman" w:hAnsi="Arial" w:cs="Arial"/>
          <w:sz w:val="24"/>
          <w:szCs w:val="24"/>
          <w:lang w:eastAsia="ru-RU"/>
        </w:rPr>
        <w:t xml:space="preserve">Федеральным государственным образовательным стандартом среднего профессионального образования </w:t>
      </w:r>
      <w:r>
        <w:rPr>
          <w:rFonts w:ascii="Arial" w:eastAsia="Calibri" w:hAnsi="Arial" w:cs="Arial"/>
          <w:sz w:val="24"/>
          <w:szCs w:val="24"/>
        </w:rPr>
        <w:t>по специальности</w:t>
      </w:r>
      <w:r w:rsidRPr="00704C49">
        <w:rPr>
          <w:rFonts w:ascii="Arial" w:eastAsia="Calibri" w:hAnsi="Arial" w:cs="Arial"/>
          <w:sz w:val="24"/>
          <w:szCs w:val="24"/>
        </w:rPr>
        <w:t xml:space="preserve"> </w:t>
      </w:r>
      <w:r>
        <w:rPr>
          <w:rFonts w:ascii="Arial" w:eastAsia="Times New Roman" w:hAnsi="Arial" w:cs="Arial"/>
          <w:sz w:val="24"/>
          <w:szCs w:val="24"/>
        </w:rPr>
        <w:t>39.02.01. Социальная работа</w:t>
      </w:r>
      <w:r w:rsidRPr="00704C49">
        <w:rPr>
          <w:rFonts w:ascii="Arial" w:eastAsia="Times New Roman" w:hAnsi="Arial" w:cs="Arial"/>
          <w:color w:val="000000"/>
          <w:sz w:val="24"/>
          <w:szCs w:val="24"/>
          <w:lang w:eastAsia="ru-RU"/>
        </w:rPr>
        <w:t xml:space="preserve">, </w:t>
      </w:r>
      <w:r w:rsidRPr="00704C49">
        <w:rPr>
          <w:rFonts w:ascii="Arial" w:eastAsia="Times New Roman" w:hAnsi="Arial" w:cs="Arial"/>
          <w:sz w:val="24"/>
          <w:szCs w:val="24"/>
          <w:lang w:eastAsia="ru-RU"/>
        </w:rPr>
        <w:t xml:space="preserve">утвержденного </w:t>
      </w:r>
      <w:r w:rsidRPr="00704C49">
        <w:rPr>
          <w:rFonts w:ascii="Arial" w:eastAsia="Times New Roman" w:hAnsi="Arial" w:cs="Arial"/>
          <w:bCs/>
          <w:sz w:val="24"/>
          <w:szCs w:val="24"/>
          <w:lang w:eastAsia="ru-RU"/>
        </w:rPr>
        <w:t>П</w:t>
      </w:r>
      <w:r w:rsidR="00A55583">
        <w:rPr>
          <w:rFonts w:ascii="Arial" w:eastAsia="Times New Roman" w:hAnsi="Arial" w:cs="Arial"/>
          <w:bCs/>
          <w:sz w:val="24"/>
          <w:szCs w:val="24"/>
          <w:lang w:eastAsia="ru-RU"/>
        </w:rPr>
        <w:t xml:space="preserve">риказом </w:t>
      </w:r>
      <w:proofErr w:type="spellStart"/>
      <w:r w:rsidR="00A55583">
        <w:rPr>
          <w:rFonts w:ascii="Arial" w:eastAsia="Times New Roman" w:hAnsi="Arial" w:cs="Arial"/>
          <w:bCs/>
          <w:sz w:val="24"/>
          <w:szCs w:val="24"/>
          <w:lang w:eastAsia="ru-RU"/>
        </w:rPr>
        <w:t>Минобрнауки</w:t>
      </w:r>
      <w:proofErr w:type="spellEnd"/>
      <w:r w:rsidR="00A55583">
        <w:rPr>
          <w:rFonts w:ascii="Arial" w:eastAsia="Times New Roman" w:hAnsi="Arial" w:cs="Arial"/>
          <w:bCs/>
          <w:sz w:val="24"/>
          <w:szCs w:val="24"/>
          <w:lang w:eastAsia="ru-RU"/>
        </w:rPr>
        <w:t xml:space="preserve"> России от 26.08.2022 г. № 773.</w:t>
      </w:r>
      <w:r w:rsidRPr="00704C49">
        <w:rPr>
          <w:rFonts w:ascii="Arial" w:eastAsia="Times New Roman" w:hAnsi="Arial" w:cs="Arial"/>
          <w:bCs/>
          <w:sz w:val="24"/>
          <w:szCs w:val="24"/>
          <w:lang w:eastAsia="ru-RU"/>
        </w:rPr>
        <w:t xml:space="preserve"> </w:t>
      </w:r>
    </w:p>
    <w:p w:rsidR="00704C49" w:rsidRPr="00704C49" w:rsidRDefault="00704C49" w:rsidP="00704C49">
      <w:pPr>
        <w:spacing w:after="0" w:line="240" w:lineRule="auto"/>
        <w:ind w:firstLine="708"/>
        <w:jc w:val="both"/>
        <w:rPr>
          <w:rFonts w:ascii="Arial" w:eastAsia="Calibri" w:hAnsi="Arial" w:cs="Arial"/>
          <w:b/>
          <w:sz w:val="24"/>
          <w:szCs w:val="24"/>
        </w:rPr>
      </w:pPr>
    </w:p>
    <w:p w:rsidR="00704C49" w:rsidRPr="00704C49" w:rsidRDefault="00704C49" w:rsidP="00704C49">
      <w:pPr>
        <w:spacing w:line="240" w:lineRule="auto"/>
        <w:rPr>
          <w:rFonts w:ascii="Arial" w:eastAsia="Calibri" w:hAnsi="Arial" w:cs="Arial"/>
          <w:b/>
          <w:sz w:val="24"/>
          <w:szCs w:val="24"/>
        </w:rPr>
      </w:pPr>
      <w:r w:rsidRPr="00704C49">
        <w:rPr>
          <w:rFonts w:ascii="Arial" w:eastAsia="Calibri" w:hAnsi="Arial" w:cs="Arial"/>
          <w:b/>
          <w:sz w:val="24"/>
          <w:szCs w:val="24"/>
        </w:rPr>
        <w:t xml:space="preserve">2. Цель и задачи учебной дисциплины </w:t>
      </w:r>
    </w:p>
    <w:p w:rsidR="00A55583" w:rsidRPr="00A55583" w:rsidRDefault="00704C49" w:rsidP="00704C49">
      <w:pPr>
        <w:spacing w:after="0" w:line="240" w:lineRule="auto"/>
        <w:jc w:val="both"/>
        <w:rPr>
          <w:rFonts w:ascii="Arial" w:eastAsiaTheme="minorEastAsia" w:hAnsi="Arial" w:cs="Arial"/>
          <w:sz w:val="24"/>
          <w:szCs w:val="24"/>
          <w:lang w:eastAsia="ru-RU"/>
        </w:rPr>
      </w:pPr>
      <w:r w:rsidRPr="00A55583">
        <w:rPr>
          <w:rFonts w:ascii="Arial" w:eastAsia="Calibri" w:hAnsi="Arial" w:cs="Arial"/>
          <w:sz w:val="24"/>
          <w:szCs w:val="24"/>
        </w:rPr>
        <w:t xml:space="preserve">              </w:t>
      </w:r>
      <w:r w:rsidR="00A55583">
        <w:rPr>
          <w:rFonts w:ascii="Arial" w:eastAsia="Calibri" w:hAnsi="Arial" w:cs="Arial"/>
          <w:sz w:val="24"/>
          <w:szCs w:val="24"/>
        </w:rPr>
        <w:t xml:space="preserve">Программа </w:t>
      </w:r>
      <w:r w:rsidRPr="00A55583">
        <w:rPr>
          <w:rFonts w:ascii="Arial" w:eastAsia="Times New Roman" w:hAnsi="Arial" w:cs="Arial"/>
          <w:bCs/>
          <w:color w:val="000000"/>
          <w:sz w:val="24"/>
          <w:szCs w:val="24"/>
          <w:lang w:eastAsia="ru-RU"/>
        </w:rPr>
        <w:t>ОП</w:t>
      </w:r>
      <w:r w:rsidR="00A55583" w:rsidRPr="00A55583">
        <w:rPr>
          <w:rFonts w:ascii="Arial" w:eastAsia="Times New Roman" w:hAnsi="Arial" w:cs="Arial"/>
          <w:bCs/>
          <w:color w:val="000000"/>
          <w:sz w:val="24"/>
          <w:szCs w:val="24"/>
          <w:lang w:eastAsia="ru-RU"/>
        </w:rPr>
        <w:t>Ц.02. Психология социальной работы</w:t>
      </w:r>
      <w:r w:rsidRPr="00A55583">
        <w:rPr>
          <w:rFonts w:ascii="Arial" w:eastAsia="Times New Roman" w:hAnsi="Arial" w:cs="Arial"/>
          <w:bCs/>
          <w:color w:val="000000"/>
          <w:sz w:val="24"/>
          <w:szCs w:val="24"/>
          <w:lang w:eastAsia="ru-RU"/>
        </w:rPr>
        <w:t xml:space="preserve"> </w:t>
      </w:r>
      <w:r w:rsidRPr="00A55583">
        <w:rPr>
          <w:rFonts w:ascii="Arial" w:eastAsia="Calibri" w:hAnsi="Arial" w:cs="Arial"/>
          <w:sz w:val="24"/>
          <w:szCs w:val="24"/>
        </w:rPr>
        <w:t xml:space="preserve">направлена на достижение следующей </w:t>
      </w:r>
      <w:r w:rsidR="00A55583">
        <w:rPr>
          <w:rFonts w:ascii="Arial" w:hAnsi="Arial" w:cs="Arial"/>
          <w:sz w:val="24"/>
          <w:szCs w:val="24"/>
        </w:rPr>
        <w:t>ц</w:t>
      </w:r>
      <w:r w:rsidR="00A55583" w:rsidRPr="00A55583">
        <w:rPr>
          <w:rFonts w:ascii="Arial" w:hAnsi="Arial" w:cs="Arial"/>
          <w:sz w:val="24"/>
          <w:szCs w:val="24"/>
        </w:rPr>
        <w:t>ели:</w:t>
      </w:r>
      <w:r w:rsidR="00A55583">
        <w:rPr>
          <w:rFonts w:ascii="Arial" w:hAnsi="Arial" w:cs="Arial"/>
          <w:sz w:val="24"/>
          <w:szCs w:val="24"/>
        </w:rPr>
        <w:t xml:space="preserve"> развитие у будущих специалистов</w:t>
      </w:r>
      <w:r w:rsidRPr="00A55583">
        <w:rPr>
          <w:rFonts w:ascii="Arial" w:hAnsi="Arial" w:cs="Arial"/>
          <w:sz w:val="24"/>
          <w:szCs w:val="24"/>
        </w:rPr>
        <w:t xml:space="preserve"> основ профессиональной культуры через формирование компетенций, которые позволят ему осуществлять профессиональную деятельность с отдельными лицами, семьями, группами населения, нуждающимися в социальной поддержке, помощи,</w:t>
      </w:r>
      <w:r w:rsidR="00A55583" w:rsidRPr="00A55583">
        <w:rPr>
          <w:rFonts w:ascii="Arial" w:hAnsi="Arial" w:cs="Arial"/>
          <w:sz w:val="24"/>
          <w:szCs w:val="24"/>
        </w:rPr>
        <w:t xml:space="preserve"> защите, социальном обслуживани</w:t>
      </w:r>
      <w:r w:rsidR="00A55583">
        <w:rPr>
          <w:rFonts w:ascii="Arial" w:hAnsi="Arial" w:cs="Arial"/>
          <w:sz w:val="24"/>
          <w:szCs w:val="24"/>
        </w:rPr>
        <w:t>и</w:t>
      </w:r>
      <w:r w:rsidR="00A55583" w:rsidRPr="00A55583">
        <w:rPr>
          <w:rFonts w:ascii="Arial" w:hAnsi="Arial" w:cs="Arial"/>
          <w:sz w:val="24"/>
          <w:szCs w:val="24"/>
        </w:rPr>
        <w:t>.</w:t>
      </w:r>
      <w:r w:rsidRPr="00A55583">
        <w:rPr>
          <w:rFonts w:ascii="Arial" w:eastAsiaTheme="minorEastAsia" w:hAnsi="Arial" w:cs="Arial"/>
          <w:sz w:val="24"/>
          <w:szCs w:val="24"/>
          <w:lang w:eastAsia="ru-RU"/>
        </w:rPr>
        <w:t xml:space="preserve">   </w:t>
      </w:r>
    </w:p>
    <w:p w:rsidR="00704C49" w:rsidRPr="00A55583" w:rsidRDefault="00A55583" w:rsidP="00704C49">
      <w:pPr>
        <w:spacing w:after="0" w:line="240" w:lineRule="auto"/>
        <w:jc w:val="both"/>
        <w:rPr>
          <w:rFonts w:ascii="Arial" w:eastAsiaTheme="minorEastAsia" w:hAnsi="Arial" w:cs="Arial"/>
          <w:color w:val="040C28"/>
          <w:sz w:val="24"/>
          <w:szCs w:val="24"/>
          <w:lang w:eastAsia="ru-RU"/>
        </w:rPr>
      </w:pPr>
      <w:r>
        <w:rPr>
          <w:rFonts w:ascii="Arial" w:eastAsiaTheme="minorEastAsia" w:hAnsi="Arial" w:cs="Arial"/>
          <w:color w:val="040C28"/>
          <w:sz w:val="24"/>
          <w:szCs w:val="24"/>
          <w:lang w:eastAsia="ru-RU"/>
        </w:rPr>
        <w:t xml:space="preserve">      </w:t>
      </w:r>
      <w:r w:rsidR="00704C49" w:rsidRPr="00A55583">
        <w:rPr>
          <w:rFonts w:ascii="Arial" w:eastAsiaTheme="minorEastAsia" w:hAnsi="Arial" w:cs="Arial"/>
          <w:color w:val="040C28"/>
          <w:sz w:val="24"/>
          <w:szCs w:val="24"/>
          <w:lang w:eastAsia="ru-RU"/>
        </w:rPr>
        <w:t xml:space="preserve">Содержание программы </w:t>
      </w:r>
      <w:r w:rsidR="00704C49" w:rsidRPr="00A55583">
        <w:rPr>
          <w:rFonts w:ascii="Arial" w:eastAsia="Times New Roman" w:hAnsi="Arial" w:cs="Arial"/>
          <w:bCs/>
          <w:color w:val="000000"/>
          <w:sz w:val="24"/>
          <w:szCs w:val="24"/>
          <w:lang w:eastAsia="ru-RU"/>
        </w:rPr>
        <w:t>ОП</w:t>
      </w:r>
      <w:r>
        <w:rPr>
          <w:rFonts w:ascii="Arial" w:eastAsia="Times New Roman" w:hAnsi="Arial" w:cs="Arial"/>
          <w:bCs/>
          <w:color w:val="000000"/>
          <w:sz w:val="24"/>
          <w:szCs w:val="24"/>
          <w:lang w:eastAsia="ru-RU"/>
        </w:rPr>
        <w:t>Ц.02</w:t>
      </w:r>
      <w:r w:rsidR="00704C49" w:rsidRPr="00A55583">
        <w:rPr>
          <w:rFonts w:ascii="Arial" w:eastAsia="Times New Roman" w:hAnsi="Arial" w:cs="Arial"/>
          <w:bCs/>
          <w:color w:val="000000"/>
          <w:sz w:val="24"/>
          <w:szCs w:val="24"/>
          <w:lang w:eastAsia="ru-RU"/>
        </w:rPr>
        <w:t>. Психолог</w:t>
      </w:r>
      <w:r>
        <w:rPr>
          <w:rFonts w:ascii="Arial" w:eastAsia="Times New Roman" w:hAnsi="Arial" w:cs="Arial"/>
          <w:bCs/>
          <w:color w:val="000000"/>
          <w:sz w:val="24"/>
          <w:szCs w:val="24"/>
          <w:lang w:eastAsia="ru-RU"/>
        </w:rPr>
        <w:t>ия социальной работы</w:t>
      </w:r>
      <w:r w:rsidR="00704C49" w:rsidRPr="00A55583">
        <w:rPr>
          <w:rFonts w:ascii="Arial" w:eastAsia="Times New Roman" w:hAnsi="Arial" w:cs="Arial"/>
          <w:bCs/>
          <w:color w:val="000000"/>
          <w:sz w:val="24"/>
          <w:szCs w:val="24"/>
          <w:lang w:eastAsia="ru-RU"/>
        </w:rPr>
        <w:t xml:space="preserve"> </w:t>
      </w:r>
      <w:r w:rsidR="00704C49" w:rsidRPr="00A55583">
        <w:rPr>
          <w:rFonts w:ascii="Arial" w:eastAsiaTheme="minorEastAsia" w:hAnsi="Arial" w:cs="Arial"/>
          <w:color w:val="040C28"/>
          <w:sz w:val="24"/>
          <w:szCs w:val="24"/>
          <w:lang w:eastAsia="ru-RU"/>
        </w:rPr>
        <w:t>направлено на достижение следующих задач:</w:t>
      </w:r>
    </w:p>
    <w:p w:rsidR="00A55583" w:rsidRDefault="00704C49" w:rsidP="00704C49">
      <w:pPr>
        <w:spacing w:after="0" w:line="240" w:lineRule="auto"/>
        <w:jc w:val="both"/>
        <w:rPr>
          <w:rFonts w:ascii="Arial" w:hAnsi="Arial" w:cs="Arial"/>
          <w:sz w:val="24"/>
          <w:szCs w:val="24"/>
        </w:rPr>
      </w:pPr>
      <w:r w:rsidRPr="00A55583">
        <w:rPr>
          <w:rFonts w:ascii="Arial" w:hAnsi="Arial" w:cs="Arial"/>
          <w:sz w:val="24"/>
          <w:szCs w:val="24"/>
        </w:rPr>
        <w:t xml:space="preserve">- овладение психологическими знаниями, навыками и умениями, необходимыми для осуществления социальной работы по оказанию помощи </w:t>
      </w:r>
      <w:proofErr w:type="gramStart"/>
      <w:r w:rsidRPr="00A55583">
        <w:rPr>
          <w:rFonts w:ascii="Arial" w:hAnsi="Arial" w:cs="Arial"/>
          <w:sz w:val="24"/>
          <w:szCs w:val="24"/>
        </w:rPr>
        <w:t>нуждающимся</w:t>
      </w:r>
      <w:proofErr w:type="gramEnd"/>
      <w:r w:rsidRPr="00A55583">
        <w:rPr>
          <w:rFonts w:ascii="Arial" w:hAnsi="Arial" w:cs="Arial"/>
          <w:sz w:val="24"/>
          <w:szCs w:val="24"/>
        </w:rPr>
        <w:t xml:space="preserve">; определить понятия, отражающие специфику психологии социальной работы как сферы профессиональной деятельности; </w:t>
      </w:r>
    </w:p>
    <w:p w:rsidR="00A55583" w:rsidRDefault="00704C49" w:rsidP="00704C49">
      <w:pPr>
        <w:spacing w:after="0" w:line="240" w:lineRule="auto"/>
        <w:jc w:val="both"/>
        <w:rPr>
          <w:rFonts w:ascii="Arial" w:hAnsi="Arial" w:cs="Arial"/>
          <w:sz w:val="24"/>
          <w:szCs w:val="24"/>
        </w:rPr>
      </w:pPr>
      <w:r w:rsidRPr="00A55583">
        <w:rPr>
          <w:rFonts w:ascii="Arial" w:hAnsi="Arial" w:cs="Arial"/>
          <w:sz w:val="24"/>
          <w:szCs w:val="24"/>
        </w:rPr>
        <w:t xml:space="preserve">- рассмотрение общего понятия социальной работы и места психологии в социальной работе; акцентировать внимание студентов на необходимости сознательного освоения профессии психолога в системе социальной защиты населения; </w:t>
      </w:r>
    </w:p>
    <w:p w:rsidR="00A55583" w:rsidRDefault="00704C49" w:rsidP="00704C49">
      <w:pPr>
        <w:spacing w:after="0" w:line="240" w:lineRule="auto"/>
        <w:jc w:val="both"/>
        <w:rPr>
          <w:rFonts w:ascii="Arial" w:hAnsi="Arial" w:cs="Arial"/>
          <w:sz w:val="24"/>
          <w:szCs w:val="24"/>
        </w:rPr>
      </w:pPr>
      <w:r w:rsidRPr="00A55583">
        <w:rPr>
          <w:rFonts w:ascii="Arial" w:hAnsi="Arial" w:cs="Arial"/>
          <w:sz w:val="24"/>
          <w:szCs w:val="24"/>
        </w:rPr>
        <w:t xml:space="preserve">- ознакомление с психологическими особенностями социальной работы с различным контингентом нуждающихся в помощи; ознакомить студентов с историей и перспективами развития социальной работы как сферы профессиональной деятельности; </w:t>
      </w:r>
    </w:p>
    <w:p w:rsidR="00A55583" w:rsidRDefault="00704C49" w:rsidP="00704C49">
      <w:pPr>
        <w:spacing w:after="0" w:line="240" w:lineRule="auto"/>
        <w:jc w:val="both"/>
        <w:rPr>
          <w:rFonts w:ascii="Arial" w:hAnsi="Arial" w:cs="Arial"/>
          <w:sz w:val="24"/>
          <w:szCs w:val="24"/>
        </w:rPr>
      </w:pPr>
      <w:r w:rsidRPr="00A55583">
        <w:rPr>
          <w:rFonts w:ascii="Arial" w:hAnsi="Arial" w:cs="Arial"/>
          <w:sz w:val="24"/>
          <w:szCs w:val="24"/>
        </w:rPr>
        <w:t xml:space="preserve">- научиться применять психологические методы диагностики, коррекции, реабилитации и консультирования на практике; выделить важные для практики теоретические подходы, принципы и модели психологической и социальной помощи; активизировать у студентов интерес к самопознанию и потребность в профессиональном саморазвитии; </w:t>
      </w:r>
    </w:p>
    <w:p w:rsidR="00704C49" w:rsidRPr="00704C49" w:rsidRDefault="00704C49" w:rsidP="00704C49">
      <w:pPr>
        <w:spacing w:after="0" w:line="240" w:lineRule="auto"/>
        <w:jc w:val="both"/>
        <w:rPr>
          <w:rFonts w:ascii="Arial" w:eastAsia="Calibri" w:hAnsi="Arial" w:cs="Arial"/>
          <w:b/>
          <w:sz w:val="24"/>
          <w:szCs w:val="24"/>
        </w:rPr>
      </w:pPr>
      <w:r w:rsidRPr="00A55583">
        <w:rPr>
          <w:rFonts w:ascii="Arial" w:hAnsi="Arial" w:cs="Arial"/>
          <w:sz w:val="24"/>
          <w:szCs w:val="24"/>
        </w:rPr>
        <w:t>- ознакомить студентов с учебно-методической литературой и периодическими изданиями по курсу.</w:t>
      </w:r>
    </w:p>
    <w:p w:rsidR="00A55583" w:rsidRDefault="00A55583" w:rsidP="00704C49">
      <w:pPr>
        <w:spacing w:after="0"/>
        <w:jc w:val="both"/>
        <w:rPr>
          <w:rFonts w:ascii="Arial" w:eastAsia="Calibri" w:hAnsi="Arial" w:cs="Arial"/>
          <w:b/>
          <w:sz w:val="24"/>
          <w:szCs w:val="24"/>
        </w:rPr>
      </w:pPr>
    </w:p>
    <w:p w:rsidR="00704C49" w:rsidRPr="00704C49" w:rsidRDefault="00704C49" w:rsidP="00704C49">
      <w:pPr>
        <w:spacing w:after="0"/>
        <w:jc w:val="both"/>
        <w:rPr>
          <w:rFonts w:ascii="Arial" w:eastAsia="Calibri" w:hAnsi="Arial" w:cs="Arial"/>
          <w:b/>
          <w:sz w:val="24"/>
          <w:szCs w:val="24"/>
        </w:rPr>
      </w:pPr>
      <w:r w:rsidRPr="00704C49">
        <w:rPr>
          <w:rFonts w:ascii="Arial" w:eastAsia="Calibri" w:hAnsi="Arial" w:cs="Arial"/>
          <w:b/>
          <w:sz w:val="24"/>
          <w:szCs w:val="24"/>
        </w:rPr>
        <w:t>3. Основные разделы дисциплины и к</w:t>
      </w:r>
      <w:r w:rsidR="00EE7A62">
        <w:rPr>
          <w:rFonts w:ascii="Arial" w:eastAsia="Calibri" w:hAnsi="Arial" w:cs="Arial"/>
          <w:b/>
          <w:sz w:val="24"/>
          <w:szCs w:val="24"/>
        </w:rPr>
        <w:t xml:space="preserve">оличество часов на изучение </w:t>
      </w:r>
    </w:p>
    <w:tbl>
      <w:tblPr>
        <w:tblStyle w:val="121"/>
        <w:tblW w:w="0" w:type="auto"/>
        <w:tblInd w:w="534" w:type="dxa"/>
        <w:tblLook w:val="04A0" w:firstRow="1" w:lastRow="0" w:firstColumn="1" w:lastColumn="0" w:noHBand="0" w:noVBand="1"/>
      </w:tblPr>
      <w:tblGrid>
        <w:gridCol w:w="484"/>
        <w:gridCol w:w="6616"/>
        <w:gridCol w:w="1936"/>
      </w:tblGrid>
      <w:tr w:rsidR="00704C49" w:rsidRPr="00704C49" w:rsidTr="00E779C3">
        <w:tc>
          <w:tcPr>
            <w:tcW w:w="484" w:type="dxa"/>
            <w:tcBorders>
              <w:top w:val="single" w:sz="4" w:space="0" w:color="auto"/>
              <w:left w:val="single" w:sz="4" w:space="0" w:color="auto"/>
              <w:bottom w:val="single" w:sz="4" w:space="0" w:color="auto"/>
              <w:right w:val="single" w:sz="4" w:space="0" w:color="auto"/>
            </w:tcBorders>
            <w:vAlign w:val="center"/>
            <w:hideMark/>
          </w:tcPr>
          <w:p w:rsidR="00704C49" w:rsidRPr="00704C49" w:rsidRDefault="00704C49" w:rsidP="00704C49">
            <w:pPr>
              <w:jc w:val="center"/>
              <w:rPr>
                <w:rFonts w:ascii="Arial" w:hAnsi="Arial" w:cs="Arial"/>
                <w:b/>
                <w:sz w:val="24"/>
                <w:szCs w:val="24"/>
                <w:lang w:eastAsia="ru-RU"/>
              </w:rPr>
            </w:pPr>
            <w:r w:rsidRPr="00704C49">
              <w:rPr>
                <w:rFonts w:ascii="Arial" w:hAnsi="Arial" w:cs="Arial"/>
                <w:b/>
                <w:sz w:val="24"/>
                <w:szCs w:val="24"/>
                <w:lang w:eastAsia="ru-RU"/>
              </w:rPr>
              <w:t>№</w:t>
            </w:r>
          </w:p>
        </w:tc>
        <w:tc>
          <w:tcPr>
            <w:tcW w:w="6616" w:type="dxa"/>
            <w:tcBorders>
              <w:top w:val="single" w:sz="4" w:space="0" w:color="auto"/>
              <w:left w:val="single" w:sz="4" w:space="0" w:color="auto"/>
              <w:bottom w:val="single" w:sz="4" w:space="0" w:color="auto"/>
              <w:right w:val="single" w:sz="4" w:space="0" w:color="auto"/>
            </w:tcBorders>
            <w:vAlign w:val="center"/>
            <w:hideMark/>
          </w:tcPr>
          <w:p w:rsidR="00704C49" w:rsidRPr="00704C49" w:rsidRDefault="00704C49" w:rsidP="00704C49">
            <w:pPr>
              <w:jc w:val="center"/>
              <w:rPr>
                <w:rFonts w:ascii="Arial" w:hAnsi="Arial" w:cs="Arial"/>
                <w:b/>
                <w:sz w:val="24"/>
                <w:szCs w:val="24"/>
                <w:lang w:eastAsia="ru-RU"/>
              </w:rPr>
            </w:pPr>
            <w:r w:rsidRPr="00704C49">
              <w:rPr>
                <w:rFonts w:ascii="Arial" w:hAnsi="Arial" w:cs="Arial"/>
                <w:b/>
                <w:sz w:val="24"/>
                <w:szCs w:val="24"/>
                <w:lang w:eastAsia="ru-RU"/>
              </w:rPr>
              <w:t>Основные разделы дисциплины</w:t>
            </w:r>
          </w:p>
        </w:tc>
        <w:tc>
          <w:tcPr>
            <w:tcW w:w="1936" w:type="dxa"/>
            <w:tcBorders>
              <w:top w:val="single" w:sz="4" w:space="0" w:color="auto"/>
              <w:left w:val="single" w:sz="4" w:space="0" w:color="auto"/>
              <w:bottom w:val="single" w:sz="4" w:space="0" w:color="auto"/>
              <w:right w:val="single" w:sz="4" w:space="0" w:color="auto"/>
            </w:tcBorders>
            <w:vAlign w:val="center"/>
            <w:hideMark/>
          </w:tcPr>
          <w:p w:rsidR="00704C49" w:rsidRPr="00704C49" w:rsidRDefault="00704C49" w:rsidP="00704C49">
            <w:pPr>
              <w:jc w:val="center"/>
              <w:rPr>
                <w:rFonts w:ascii="Arial" w:hAnsi="Arial" w:cs="Arial"/>
                <w:b/>
                <w:sz w:val="24"/>
                <w:szCs w:val="24"/>
                <w:lang w:eastAsia="ru-RU"/>
              </w:rPr>
            </w:pPr>
            <w:r w:rsidRPr="00704C49">
              <w:rPr>
                <w:rFonts w:ascii="Arial" w:hAnsi="Arial" w:cs="Arial"/>
                <w:b/>
                <w:sz w:val="24"/>
                <w:szCs w:val="24"/>
                <w:lang w:eastAsia="ru-RU"/>
              </w:rPr>
              <w:t>Количество часов на изучение</w:t>
            </w:r>
          </w:p>
        </w:tc>
      </w:tr>
      <w:tr w:rsidR="00E779C3" w:rsidRPr="00704C49" w:rsidTr="00E779C3">
        <w:tc>
          <w:tcPr>
            <w:tcW w:w="484" w:type="dxa"/>
            <w:tcBorders>
              <w:top w:val="single" w:sz="4" w:space="0" w:color="auto"/>
              <w:left w:val="single" w:sz="4" w:space="0" w:color="auto"/>
              <w:bottom w:val="single" w:sz="4" w:space="0" w:color="auto"/>
              <w:right w:val="single" w:sz="4" w:space="0" w:color="auto"/>
            </w:tcBorders>
            <w:vAlign w:val="center"/>
            <w:hideMark/>
          </w:tcPr>
          <w:p w:rsidR="00E779C3" w:rsidRPr="00704C49" w:rsidRDefault="00E779C3" w:rsidP="00704C49">
            <w:pPr>
              <w:jc w:val="center"/>
              <w:rPr>
                <w:rFonts w:ascii="Arial" w:hAnsi="Arial" w:cs="Arial"/>
                <w:sz w:val="24"/>
                <w:szCs w:val="24"/>
                <w:lang w:eastAsia="ru-RU"/>
              </w:rPr>
            </w:pPr>
            <w:r w:rsidRPr="00704C49">
              <w:rPr>
                <w:rFonts w:ascii="Arial" w:hAnsi="Arial" w:cs="Arial"/>
                <w:sz w:val="24"/>
                <w:szCs w:val="24"/>
                <w:lang w:eastAsia="ru-RU"/>
              </w:rPr>
              <w:t>1</w:t>
            </w:r>
          </w:p>
        </w:tc>
        <w:tc>
          <w:tcPr>
            <w:tcW w:w="6616" w:type="dxa"/>
            <w:tcBorders>
              <w:top w:val="single" w:sz="4" w:space="0" w:color="auto"/>
              <w:left w:val="single" w:sz="4" w:space="0" w:color="auto"/>
              <w:bottom w:val="single" w:sz="4" w:space="0" w:color="auto"/>
              <w:right w:val="single" w:sz="4" w:space="0" w:color="auto"/>
            </w:tcBorders>
            <w:hideMark/>
          </w:tcPr>
          <w:p w:rsidR="00E779C3" w:rsidRPr="00EE7A62" w:rsidRDefault="00E779C3" w:rsidP="00254673">
            <w:pPr>
              <w:rPr>
                <w:rFonts w:ascii="Arial" w:eastAsia="Times New Roman" w:hAnsi="Arial" w:cs="Arial"/>
                <w:bCs/>
                <w:iCs/>
                <w:sz w:val="24"/>
                <w:szCs w:val="24"/>
                <w:lang w:eastAsia="ru-RU"/>
              </w:rPr>
            </w:pPr>
            <w:r w:rsidRPr="00EE7A62">
              <w:rPr>
                <w:rFonts w:ascii="Arial" w:eastAsia="Times New Roman" w:hAnsi="Arial" w:cs="Arial"/>
                <w:bCs/>
                <w:iCs/>
                <w:sz w:val="24"/>
                <w:szCs w:val="24"/>
                <w:lang w:eastAsia="ru-RU"/>
              </w:rPr>
              <w:t>Раздел 1. Основы возрастной психологии.</w:t>
            </w:r>
          </w:p>
        </w:tc>
        <w:tc>
          <w:tcPr>
            <w:tcW w:w="1936" w:type="dxa"/>
            <w:tcBorders>
              <w:top w:val="single" w:sz="4" w:space="0" w:color="auto"/>
              <w:left w:val="single" w:sz="4" w:space="0" w:color="auto"/>
              <w:bottom w:val="single" w:sz="4" w:space="0" w:color="auto"/>
              <w:right w:val="single" w:sz="4" w:space="0" w:color="auto"/>
            </w:tcBorders>
            <w:vAlign w:val="center"/>
            <w:hideMark/>
          </w:tcPr>
          <w:p w:rsidR="00E779C3" w:rsidRPr="00704C49" w:rsidRDefault="00C27AF2" w:rsidP="00704C49">
            <w:pPr>
              <w:jc w:val="center"/>
              <w:rPr>
                <w:rFonts w:ascii="Arial" w:hAnsi="Arial" w:cs="Arial"/>
                <w:sz w:val="24"/>
                <w:szCs w:val="24"/>
                <w:lang w:eastAsia="ru-RU"/>
              </w:rPr>
            </w:pPr>
            <w:r>
              <w:rPr>
                <w:rFonts w:ascii="Arial" w:hAnsi="Arial" w:cs="Arial"/>
                <w:sz w:val="24"/>
                <w:szCs w:val="24"/>
                <w:lang w:eastAsia="ru-RU"/>
              </w:rPr>
              <w:t>28</w:t>
            </w:r>
          </w:p>
        </w:tc>
      </w:tr>
      <w:tr w:rsidR="00E779C3" w:rsidRPr="00704C49" w:rsidTr="00E779C3">
        <w:tc>
          <w:tcPr>
            <w:tcW w:w="484" w:type="dxa"/>
            <w:tcBorders>
              <w:top w:val="single" w:sz="4" w:space="0" w:color="auto"/>
              <w:left w:val="single" w:sz="4" w:space="0" w:color="auto"/>
              <w:bottom w:val="single" w:sz="4" w:space="0" w:color="auto"/>
              <w:right w:val="single" w:sz="4" w:space="0" w:color="auto"/>
            </w:tcBorders>
            <w:vAlign w:val="center"/>
            <w:hideMark/>
          </w:tcPr>
          <w:p w:rsidR="00E779C3" w:rsidRPr="00704C49" w:rsidRDefault="00E779C3" w:rsidP="00704C49">
            <w:pPr>
              <w:jc w:val="center"/>
              <w:rPr>
                <w:rFonts w:ascii="Arial" w:hAnsi="Arial" w:cs="Arial"/>
                <w:sz w:val="24"/>
                <w:szCs w:val="24"/>
                <w:lang w:eastAsia="ru-RU"/>
              </w:rPr>
            </w:pPr>
            <w:r w:rsidRPr="00704C49">
              <w:rPr>
                <w:rFonts w:ascii="Arial" w:hAnsi="Arial" w:cs="Arial"/>
                <w:sz w:val="24"/>
                <w:szCs w:val="24"/>
                <w:lang w:eastAsia="ru-RU"/>
              </w:rPr>
              <w:t>2</w:t>
            </w:r>
          </w:p>
        </w:tc>
        <w:tc>
          <w:tcPr>
            <w:tcW w:w="6616" w:type="dxa"/>
            <w:tcBorders>
              <w:top w:val="single" w:sz="4" w:space="0" w:color="auto"/>
              <w:left w:val="single" w:sz="4" w:space="0" w:color="auto"/>
              <w:bottom w:val="single" w:sz="4" w:space="0" w:color="auto"/>
              <w:right w:val="single" w:sz="4" w:space="0" w:color="auto"/>
            </w:tcBorders>
          </w:tcPr>
          <w:p w:rsidR="00E779C3" w:rsidRPr="00EE7A62" w:rsidRDefault="00E779C3" w:rsidP="00254673">
            <w:pPr>
              <w:rPr>
                <w:rFonts w:ascii="Arial" w:eastAsia="Times New Roman" w:hAnsi="Arial" w:cs="Arial"/>
                <w:bCs/>
                <w:iCs/>
                <w:sz w:val="24"/>
                <w:szCs w:val="24"/>
                <w:lang w:eastAsia="ru-RU"/>
              </w:rPr>
            </w:pPr>
            <w:r w:rsidRPr="00EE7A62">
              <w:rPr>
                <w:rFonts w:ascii="Arial" w:eastAsia="Times New Roman" w:hAnsi="Arial" w:cs="Arial"/>
                <w:bCs/>
                <w:iCs/>
                <w:sz w:val="24"/>
                <w:szCs w:val="24"/>
                <w:lang w:eastAsia="ru-RU"/>
              </w:rPr>
              <w:t>Раздел 2. Психология лиц с ограниченными возможностями здоровья</w:t>
            </w:r>
          </w:p>
        </w:tc>
        <w:tc>
          <w:tcPr>
            <w:tcW w:w="1936" w:type="dxa"/>
            <w:tcBorders>
              <w:top w:val="single" w:sz="4" w:space="0" w:color="auto"/>
              <w:left w:val="single" w:sz="4" w:space="0" w:color="auto"/>
              <w:bottom w:val="single" w:sz="4" w:space="0" w:color="auto"/>
              <w:right w:val="single" w:sz="4" w:space="0" w:color="auto"/>
            </w:tcBorders>
            <w:vAlign w:val="center"/>
          </w:tcPr>
          <w:p w:rsidR="00E779C3" w:rsidRPr="00704C49" w:rsidRDefault="00E779C3" w:rsidP="00704C49">
            <w:pPr>
              <w:jc w:val="center"/>
              <w:rPr>
                <w:rFonts w:ascii="Arial" w:hAnsi="Arial" w:cs="Arial"/>
                <w:sz w:val="24"/>
                <w:szCs w:val="24"/>
                <w:lang w:eastAsia="ru-RU"/>
              </w:rPr>
            </w:pPr>
            <w:r>
              <w:rPr>
                <w:rFonts w:ascii="Arial" w:hAnsi="Arial" w:cs="Arial"/>
                <w:sz w:val="24"/>
                <w:szCs w:val="24"/>
                <w:lang w:eastAsia="ru-RU"/>
              </w:rPr>
              <w:t>8</w:t>
            </w:r>
          </w:p>
        </w:tc>
      </w:tr>
      <w:tr w:rsidR="00E779C3" w:rsidRPr="00704C49" w:rsidTr="00E779C3">
        <w:tc>
          <w:tcPr>
            <w:tcW w:w="484" w:type="dxa"/>
            <w:tcBorders>
              <w:top w:val="single" w:sz="4" w:space="0" w:color="auto"/>
              <w:left w:val="single" w:sz="4" w:space="0" w:color="auto"/>
              <w:bottom w:val="single" w:sz="4" w:space="0" w:color="auto"/>
              <w:right w:val="single" w:sz="4" w:space="0" w:color="auto"/>
            </w:tcBorders>
            <w:vAlign w:val="center"/>
          </w:tcPr>
          <w:p w:rsidR="00E779C3" w:rsidRPr="00704C49" w:rsidRDefault="00E779C3" w:rsidP="00704C49">
            <w:pPr>
              <w:jc w:val="center"/>
              <w:rPr>
                <w:rFonts w:ascii="Arial" w:hAnsi="Arial" w:cs="Arial"/>
                <w:sz w:val="24"/>
                <w:szCs w:val="24"/>
                <w:lang w:eastAsia="ru-RU"/>
              </w:rPr>
            </w:pPr>
            <w:r w:rsidRPr="00704C49">
              <w:rPr>
                <w:rFonts w:ascii="Arial" w:hAnsi="Arial" w:cs="Arial"/>
                <w:sz w:val="24"/>
                <w:szCs w:val="24"/>
                <w:lang w:eastAsia="ru-RU"/>
              </w:rPr>
              <w:t>3</w:t>
            </w:r>
          </w:p>
        </w:tc>
        <w:tc>
          <w:tcPr>
            <w:tcW w:w="6616" w:type="dxa"/>
            <w:tcBorders>
              <w:top w:val="single" w:sz="4" w:space="0" w:color="auto"/>
              <w:left w:val="single" w:sz="4" w:space="0" w:color="auto"/>
              <w:bottom w:val="single" w:sz="4" w:space="0" w:color="auto"/>
              <w:right w:val="single" w:sz="4" w:space="0" w:color="auto"/>
            </w:tcBorders>
          </w:tcPr>
          <w:p w:rsidR="00E779C3" w:rsidRPr="00EE7A62" w:rsidRDefault="00E779C3" w:rsidP="00254673">
            <w:pPr>
              <w:rPr>
                <w:rFonts w:ascii="Arial" w:eastAsia="Times New Roman" w:hAnsi="Arial" w:cs="Arial"/>
                <w:bCs/>
                <w:sz w:val="24"/>
                <w:szCs w:val="24"/>
                <w:lang w:eastAsia="ru-RU"/>
              </w:rPr>
            </w:pPr>
            <w:r w:rsidRPr="00EE7A62">
              <w:rPr>
                <w:rFonts w:ascii="Arial" w:eastAsia="Times New Roman" w:hAnsi="Arial" w:cs="Arial"/>
                <w:bCs/>
                <w:sz w:val="24"/>
                <w:szCs w:val="24"/>
                <w:lang w:eastAsia="ru-RU"/>
              </w:rPr>
              <w:t>Раздел 3. Психосоциальная практика и основные психологические теории.</w:t>
            </w:r>
          </w:p>
        </w:tc>
        <w:tc>
          <w:tcPr>
            <w:tcW w:w="1936" w:type="dxa"/>
            <w:tcBorders>
              <w:top w:val="single" w:sz="4" w:space="0" w:color="auto"/>
              <w:left w:val="single" w:sz="4" w:space="0" w:color="auto"/>
              <w:bottom w:val="single" w:sz="4" w:space="0" w:color="auto"/>
              <w:right w:val="single" w:sz="4" w:space="0" w:color="auto"/>
            </w:tcBorders>
            <w:vAlign w:val="center"/>
          </w:tcPr>
          <w:p w:rsidR="00E779C3" w:rsidRPr="00704C49" w:rsidRDefault="00C27AF2" w:rsidP="00704C49">
            <w:pPr>
              <w:jc w:val="center"/>
              <w:rPr>
                <w:rFonts w:ascii="Arial" w:hAnsi="Arial" w:cs="Arial"/>
                <w:sz w:val="24"/>
                <w:szCs w:val="24"/>
                <w:lang w:eastAsia="ru-RU"/>
              </w:rPr>
            </w:pPr>
            <w:r>
              <w:rPr>
                <w:rFonts w:ascii="Arial" w:hAnsi="Arial" w:cs="Arial"/>
                <w:sz w:val="24"/>
                <w:szCs w:val="24"/>
                <w:lang w:eastAsia="ru-RU"/>
              </w:rPr>
              <w:t>20</w:t>
            </w:r>
          </w:p>
        </w:tc>
      </w:tr>
      <w:tr w:rsidR="00E779C3" w:rsidRPr="00704C49" w:rsidTr="00E779C3">
        <w:tc>
          <w:tcPr>
            <w:tcW w:w="484" w:type="dxa"/>
            <w:tcBorders>
              <w:top w:val="single" w:sz="4" w:space="0" w:color="auto"/>
              <w:left w:val="single" w:sz="4" w:space="0" w:color="auto"/>
              <w:bottom w:val="single" w:sz="4" w:space="0" w:color="auto"/>
              <w:right w:val="single" w:sz="4" w:space="0" w:color="auto"/>
            </w:tcBorders>
            <w:vAlign w:val="center"/>
          </w:tcPr>
          <w:p w:rsidR="00E779C3" w:rsidRPr="00704C49" w:rsidRDefault="00E779C3" w:rsidP="00704C49">
            <w:pPr>
              <w:jc w:val="center"/>
              <w:rPr>
                <w:rFonts w:ascii="Arial" w:hAnsi="Arial" w:cs="Arial"/>
                <w:sz w:val="24"/>
                <w:szCs w:val="24"/>
                <w:lang w:eastAsia="ru-RU"/>
              </w:rPr>
            </w:pPr>
            <w:r w:rsidRPr="00704C49">
              <w:rPr>
                <w:rFonts w:ascii="Arial" w:hAnsi="Arial" w:cs="Arial"/>
                <w:sz w:val="24"/>
                <w:szCs w:val="24"/>
                <w:lang w:eastAsia="ru-RU"/>
              </w:rPr>
              <w:t>4</w:t>
            </w:r>
          </w:p>
        </w:tc>
        <w:tc>
          <w:tcPr>
            <w:tcW w:w="6616" w:type="dxa"/>
            <w:tcBorders>
              <w:top w:val="single" w:sz="4" w:space="0" w:color="auto"/>
              <w:left w:val="single" w:sz="4" w:space="0" w:color="auto"/>
              <w:bottom w:val="single" w:sz="4" w:space="0" w:color="auto"/>
              <w:right w:val="single" w:sz="4" w:space="0" w:color="auto"/>
            </w:tcBorders>
          </w:tcPr>
          <w:p w:rsidR="00E779C3" w:rsidRPr="00EE7A62" w:rsidRDefault="00E779C3" w:rsidP="00254673">
            <w:pPr>
              <w:rPr>
                <w:rFonts w:ascii="Arial" w:eastAsia="Times New Roman" w:hAnsi="Arial" w:cs="Arial"/>
                <w:bCs/>
                <w:sz w:val="24"/>
                <w:szCs w:val="24"/>
                <w:lang w:eastAsia="ru-RU"/>
              </w:rPr>
            </w:pPr>
            <w:r w:rsidRPr="00EE7A62">
              <w:rPr>
                <w:rFonts w:ascii="Arial" w:eastAsia="Times New Roman" w:hAnsi="Arial" w:cs="Arial"/>
                <w:bCs/>
                <w:sz w:val="24"/>
                <w:szCs w:val="24"/>
                <w:lang w:eastAsia="ru-RU"/>
              </w:rPr>
              <w:t>Раздел 4. Социальная индивидуальная работа со случаем и группой</w:t>
            </w:r>
          </w:p>
        </w:tc>
        <w:tc>
          <w:tcPr>
            <w:tcW w:w="1936" w:type="dxa"/>
            <w:tcBorders>
              <w:top w:val="single" w:sz="4" w:space="0" w:color="auto"/>
              <w:left w:val="single" w:sz="4" w:space="0" w:color="auto"/>
              <w:bottom w:val="single" w:sz="4" w:space="0" w:color="auto"/>
              <w:right w:val="single" w:sz="4" w:space="0" w:color="auto"/>
            </w:tcBorders>
            <w:vAlign w:val="center"/>
          </w:tcPr>
          <w:p w:rsidR="00E779C3" w:rsidRPr="00704C49" w:rsidRDefault="00E779C3" w:rsidP="00704C49">
            <w:pPr>
              <w:jc w:val="center"/>
              <w:rPr>
                <w:rFonts w:ascii="Arial" w:hAnsi="Arial" w:cs="Arial"/>
                <w:sz w:val="24"/>
                <w:szCs w:val="24"/>
                <w:lang w:eastAsia="ru-RU"/>
              </w:rPr>
            </w:pPr>
            <w:r w:rsidRPr="00704C49">
              <w:rPr>
                <w:rFonts w:ascii="Arial" w:hAnsi="Arial" w:cs="Arial"/>
                <w:sz w:val="24"/>
                <w:szCs w:val="24"/>
                <w:lang w:eastAsia="ru-RU"/>
              </w:rPr>
              <w:t>16</w:t>
            </w:r>
          </w:p>
        </w:tc>
      </w:tr>
    </w:tbl>
    <w:p w:rsidR="00704C49" w:rsidRPr="00704C49" w:rsidRDefault="00704C49" w:rsidP="00704C49">
      <w:pPr>
        <w:spacing w:after="0"/>
        <w:rPr>
          <w:rFonts w:ascii="Arial" w:eastAsia="Calibri" w:hAnsi="Arial" w:cs="Arial"/>
          <w:b/>
          <w:sz w:val="24"/>
          <w:szCs w:val="24"/>
        </w:rPr>
      </w:pPr>
      <w:r w:rsidRPr="00704C49">
        <w:rPr>
          <w:rFonts w:ascii="Arial" w:eastAsia="Calibri" w:hAnsi="Arial" w:cs="Arial"/>
          <w:b/>
          <w:sz w:val="24"/>
          <w:szCs w:val="24"/>
        </w:rPr>
        <w:lastRenderedPageBreak/>
        <w:t>4. Периодичность и формы текущего контроля, промежуточной аттестации и итоговой аттестации.</w:t>
      </w:r>
    </w:p>
    <w:p w:rsidR="00704C49" w:rsidRDefault="00704C49" w:rsidP="00704C49">
      <w:pPr>
        <w:spacing w:after="0" w:line="240" w:lineRule="auto"/>
        <w:ind w:firstLine="708"/>
        <w:jc w:val="both"/>
        <w:rPr>
          <w:rFonts w:ascii="Arial" w:eastAsia="Times New Roman" w:hAnsi="Arial" w:cs="Arial"/>
          <w:color w:val="000000"/>
          <w:sz w:val="24"/>
          <w:szCs w:val="24"/>
          <w:lang w:eastAsia="ru-RU"/>
        </w:rPr>
      </w:pPr>
      <w:r w:rsidRPr="00704C49">
        <w:rPr>
          <w:rFonts w:ascii="Arial" w:eastAsia="Calibri" w:hAnsi="Arial" w:cs="Arial"/>
          <w:sz w:val="24"/>
          <w:szCs w:val="24"/>
        </w:rPr>
        <w:t xml:space="preserve">Промежуточная аттестация по дисциплине </w:t>
      </w:r>
      <w:r w:rsidRPr="00704C49">
        <w:rPr>
          <w:rFonts w:ascii="Arial" w:eastAsia="Times New Roman" w:hAnsi="Arial" w:cs="Arial"/>
          <w:bCs/>
          <w:color w:val="000000"/>
          <w:sz w:val="24"/>
          <w:szCs w:val="24"/>
          <w:lang w:eastAsia="ru-RU"/>
        </w:rPr>
        <w:t>ОП</w:t>
      </w:r>
      <w:r w:rsidR="00A55583">
        <w:rPr>
          <w:rFonts w:ascii="Arial" w:eastAsia="Times New Roman" w:hAnsi="Arial" w:cs="Arial"/>
          <w:bCs/>
          <w:color w:val="000000"/>
          <w:sz w:val="24"/>
          <w:szCs w:val="24"/>
          <w:lang w:eastAsia="ru-RU"/>
        </w:rPr>
        <w:t>Ц.02. Психология социальной работы</w:t>
      </w:r>
      <w:r w:rsidRPr="00704C49">
        <w:rPr>
          <w:rFonts w:ascii="Arial" w:eastAsia="Times New Roman" w:hAnsi="Arial" w:cs="Arial"/>
          <w:bCs/>
          <w:color w:val="000000"/>
          <w:sz w:val="24"/>
          <w:szCs w:val="24"/>
          <w:lang w:eastAsia="ru-RU"/>
        </w:rPr>
        <w:t xml:space="preserve"> </w:t>
      </w:r>
      <w:r w:rsidR="00E12F16">
        <w:rPr>
          <w:rFonts w:ascii="Arial" w:eastAsia="Calibri" w:hAnsi="Arial" w:cs="Arial"/>
          <w:bCs/>
          <w:sz w:val="24"/>
          <w:szCs w:val="24"/>
        </w:rPr>
        <w:t>проводится в форме экзамена в третьем</w:t>
      </w:r>
      <w:r w:rsidRPr="00704C49">
        <w:rPr>
          <w:rFonts w:ascii="Arial" w:eastAsia="Calibri" w:hAnsi="Arial" w:cs="Arial"/>
          <w:bCs/>
          <w:sz w:val="24"/>
          <w:szCs w:val="24"/>
        </w:rPr>
        <w:t xml:space="preserve"> семестре</w:t>
      </w:r>
      <w:r w:rsidR="00E779C3">
        <w:rPr>
          <w:rFonts w:ascii="Arial" w:eastAsia="Calibri" w:hAnsi="Arial" w:cs="Arial"/>
          <w:bCs/>
          <w:sz w:val="24"/>
          <w:szCs w:val="24"/>
        </w:rPr>
        <w:t>.</w:t>
      </w: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E779C3" w:rsidRDefault="00E779C3" w:rsidP="005E089E">
      <w:pPr>
        <w:spacing w:after="0" w:line="240" w:lineRule="auto"/>
        <w:ind w:firstLine="708"/>
        <w:jc w:val="both"/>
        <w:rPr>
          <w:rFonts w:ascii="Arial" w:eastAsia="Times New Roman" w:hAnsi="Arial" w:cs="Arial"/>
          <w:color w:val="000000"/>
          <w:sz w:val="24"/>
          <w:szCs w:val="24"/>
          <w:lang w:eastAsia="ru-RU"/>
        </w:rPr>
      </w:pPr>
    </w:p>
    <w:p w:rsidR="00E779C3" w:rsidRDefault="00E779C3" w:rsidP="005E089E">
      <w:pPr>
        <w:spacing w:after="0" w:line="240" w:lineRule="auto"/>
        <w:ind w:firstLine="708"/>
        <w:jc w:val="both"/>
        <w:rPr>
          <w:rFonts w:ascii="Arial" w:eastAsia="Times New Roman" w:hAnsi="Arial" w:cs="Arial"/>
          <w:color w:val="000000"/>
          <w:sz w:val="24"/>
          <w:szCs w:val="24"/>
          <w:lang w:eastAsia="ru-RU"/>
        </w:rPr>
      </w:pPr>
    </w:p>
    <w:p w:rsidR="00E779C3" w:rsidRDefault="00E779C3" w:rsidP="005E089E">
      <w:pPr>
        <w:spacing w:after="0" w:line="240" w:lineRule="auto"/>
        <w:ind w:firstLine="708"/>
        <w:jc w:val="both"/>
        <w:rPr>
          <w:rFonts w:ascii="Arial" w:eastAsia="Times New Roman" w:hAnsi="Arial" w:cs="Arial"/>
          <w:color w:val="000000"/>
          <w:sz w:val="24"/>
          <w:szCs w:val="24"/>
          <w:lang w:eastAsia="ru-RU"/>
        </w:rPr>
      </w:pPr>
    </w:p>
    <w:p w:rsidR="00E779C3" w:rsidRDefault="00E779C3" w:rsidP="005E089E">
      <w:pPr>
        <w:spacing w:after="0" w:line="240" w:lineRule="auto"/>
        <w:ind w:firstLine="708"/>
        <w:jc w:val="both"/>
        <w:rPr>
          <w:rFonts w:ascii="Arial" w:eastAsia="Times New Roman" w:hAnsi="Arial" w:cs="Arial"/>
          <w:color w:val="000000"/>
          <w:sz w:val="24"/>
          <w:szCs w:val="24"/>
          <w:lang w:eastAsia="ru-RU"/>
        </w:rPr>
      </w:pPr>
    </w:p>
    <w:p w:rsidR="00E779C3" w:rsidRDefault="00E779C3" w:rsidP="005E089E">
      <w:pPr>
        <w:spacing w:after="0" w:line="240" w:lineRule="auto"/>
        <w:ind w:firstLine="708"/>
        <w:jc w:val="both"/>
        <w:rPr>
          <w:rFonts w:ascii="Arial" w:eastAsia="Times New Roman" w:hAnsi="Arial" w:cs="Arial"/>
          <w:color w:val="000000"/>
          <w:sz w:val="24"/>
          <w:szCs w:val="24"/>
          <w:lang w:eastAsia="ru-RU"/>
        </w:rPr>
      </w:pPr>
    </w:p>
    <w:p w:rsidR="00E779C3" w:rsidRDefault="00E779C3" w:rsidP="005E089E">
      <w:pPr>
        <w:spacing w:after="0" w:line="240" w:lineRule="auto"/>
        <w:ind w:firstLine="708"/>
        <w:jc w:val="both"/>
        <w:rPr>
          <w:rFonts w:ascii="Arial" w:eastAsia="Times New Roman" w:hAnsi="Arial" w:cs="Arial"/>
          <w:color w:val="000000"/>
          <w:sz w:val="24"/>
          <w:szCs w:val="24"/>
          <w:lang w:eastAsia="ru-RU"/>
        </w:rPr>
      </w:pPr>
    </w:p>
    <w:p w:rsidR="00E779C3" w:rsidRDefault="00E779C3" w:rsidP="005E089E">
      <w:pPr>
        <w:spacing w:after="0" w:line="240" w:lineRule="auto"/>
        <w:ind w:firstLine="708"/>
        <w:jc w:val="both"/>
        <w:rPr>
          <w:rFonts w:ascii="Arial" w:eastAsia="Times New Roman" w:hAnsi="Arial" w:cs="Arial"/>
          <w:color w:val="000000"/>
          <w:sz w:val="24"/>
          <w:szCs w:val="24"/>
          <w:lang w:eastAsia="ru-RU"/>
        </w:rPr>
      </w:pPr>
    </w:p>
    <w:p w:rsidR="00E779C3" w:rsidRDefault="00E779C3" w:rsidP="005E089E">
      <w:pPr>
        <w:spacing w:after="0" w:line="240" w:lineRule="auto"/>
        <w:ind w:firstLine="708"/>
        <w:jc w:val="both"/>
        <w:rPr>
          <w:rFonts w:ascii="Arial" w:eastAsia="Times New Roman" w:hAnsi="Arial" w:cs="Arial"/>
          <w:color w:val="000000"/>
          <w:sz w:val="24"/>
          <w:szCs w:val="24"/>
          <w:lang w:eastAsia="ru-RU"/>
        </w:rPr>
      </w:pPr>
    </w:p>
    <w:p w:rsidR="00E779C3" w:rsidRDefault="00E779C3" w:rsidP="005E089E">
      <w:pPr>
        <w:spacing w:after="0" w:line="240" w:lineRule="auto"/>
        <w:ind w:firstLine="708"/>
        <w:jc w:val="both"/>
        <w:rPr>
          <w:rFonts w:ascii="Arial" w:eastAsia="Times New Roman" w:hAnsi="Arial" w:cs="Arial"/>
          <w:color w:val="000000"/>
          <w:sz w:val="24"/>
          <w:szCs w:val="24"/>
          <w:lang w:eastAsia="ru-RU"/>
        </w:rPr>
      </w:pPr>
    </w:p>
    <w:p w:rsidR="00E779C3" w:rsidRDefault="00E779C3" w:rsidP="005E089E">
      <w:pPr>
        <w:spacing w:after="0" w:line="240" w:lineRule="auto"/>
        <w:ind w:firstLine="708"/>
        <w:jc w:val="both"/>
        <w:rPr>
          <w:rFonts w:ascii="Arial" w:eastAsia="Times New Roman" w:hAnsi="Arial" w:cs="Arial"/>
          <w:color w:val="000000"/>
          <w:sz w:val="24"/>
          <w:szCs w:val="24"/>
          <w:lang w:eastAsia="ru-RU"/>
        </w:rPr>
      </w:pPr>
    </w:p>
    <w:p w:rsidR="00704C49" w:rsidRDefault="00704C49" w:rsidP="005E089E">
      <w:pPr>
        <w:spacing w:after="0" w:line="240" w:lineRule="auto"/>
        <w:ind w:firstLine="708"/>
        <w:jc w:val="both"/>
        <w:rPr>
          <w:rFonts w:ascii="Arial" w:eastAsia="Times New Roman" w:hAnsi="Arial" w:cs="Arial"/>
          <w:color w:val="000000"/>
          <w:sz w:val="24"/>
          <w:szCs w:val="24"/>
          <w:lang w:eastAsia="ru-RU"/>
        </w:rPr>
      </w:pPr>
    </w:p>
    <w:p w:rsidR="005E089E" w:rsidRPr="005E089E" w:rsidRDefault="005E089E" w:rsidP="005E089E">
      <w:pPr>
        <w:spacing w:after="0" w:line="240" w:lineRule="auto"/>
        <w:ind w:firstLine="708"/>
        <w:jc w:val="both"/>
        <w:rPr>
          <w:rFonts w:ascii="Arial" w:eastAsia="Times New Roman" w:hAnsi="Arial" w:cs="Arial"/>
          <w:b/>
          <w:i/>
          <w:sz w:val="24"/>
          <w:szCs w:val="24"/>
          <w:u w:val="single"/>
          <w:lang w:eastAsia="ru-RU"/>
        </w:rPr>
      </w:pPr>
      <w:r w:rsidRPr="005E089E">
        <w:rPr>
          <w:rFonts w:ascii="Arial" w:eastAsia="Times New Roman" w:hAnsi="Arial" w:cs="Arial"/>
          <w:color w:val="000000"/>
          <w:sz w:val="24"/>
          <w:szCs w:val="24"/>
          <w:lang w:eastAsia="ru-RU"/>
        </w:rPr>
        <w:lastRenderedPageBreak/>
        <w:t xml:space="preserve">Рабочая программа </w:t>
      </w:r>
      <w:r w:rsidRPr="005E089E">
        <w:rPr>
          <w:rFonts w:ascii="Arial" w:eastAsia="Times New Roman" w:hAnsi="Arial" w:cs="Arial"/>
          <w:bCs/>
          <w:color w:val="000000"/>
          <w:sz w:val="24"/>
          <w:szCs w:val="24"/>
          <w:lang w:eastAsia="ru-RU"/>
        </w:rPr>
        <w:t>ОП</w:t>
      </w:r>
      <w:r>
        <w:rPr>
          <w:rFonts w:ascii="Arial" w:eastAsia="Times New Roman" w:hAnsi="Arial" w:cs="Arial"/>
          <w:bCs/>
          <w:color w:val="000000"/>
          <w:sz w:val="24"/>
          <w:szCs w:val="24"/>
          <w:lang w:eastAsia="ru-RU"/>
        </w:rPr>
        <w:t>Ц.02</w:t>
      </w:r>
      <w:r w:rsidRPr="005E089E">
        <w:rPr>
          <w:rFonts w:ascii="Arial" w:eastAsia="Times New Roman" w:hAnsi="Arial" w:cs="Arial"/>
          <w:bCs/>
          <w:color w:val="000000"/>
          <w:sz w:val="24"/>
          <w:szCs w:val="24"/>
          <w:lang w:eastAsia="ru-RU"/>
        </w:rPr>
        <w:t xml:space="preserve">. </w:t>
      </w:r>
      <w:r>
        <w:rPr>
          <w:rFonts w:ascii="Arial" w:eastAsia="Times New Roman" w:hAnsi="Arial" w:cs="Arial"/>
          <w:bCs/>
          <w:color w:val="000000"/>
          <w:sz w:val="24"/>
          <w:szCs w:val="24"/>
          <w:lang w:eastAsia="ru-RU"/>
        </w:rPr>
        <w:t>Психология социальной работы</w:t>
      </w:r>
      <w:r w:rsidRPr="005E089E">
        <w:rPr>
          <w:rFonts w:ascii="Arial" w:eastAsia="Times New Roman" w:hAnsi="Arial" w:cs="Arial"/>
          <w:bCs/>
          <w:color w:val="000000"/>
          <w:sz w:val="24"/>
          <w:szCs w:val="24"/>
          <w:lang w:eastAsia="ru-RU"/>
        </w:rPr>
        <w:t xml:space="preserve"> </w:t>
      </w:r>
      <w:r w:rsidRPr="005E089E">
        <w:rPr>
          <w:rFonts w:ascii="Arial" w:eastAsia="Times New Roman" w:hAnsi="Arial" w:cs="Arial"/>
          <w:color w:val="000000"/>
          <w:sz w:val="24"/>
          <w:szCs w:val="24"/>
          <w:lang w:eastAsia="ar-SA"/>
        </w:rPr>
        <w:t xml:space="preserve">разработана в соответствии с </w:t>
      </w:r>
      <w:r w:rsidRPr="005E089E">
        <w:rPr>
          <w:rFonts w:ascii="Arial" w:eastAsia="Times New Roman" w:hAnsi="Arial" w:cs="Arial"/>
          <w:sz w:val="24"/>
          <w:szCs w:val="24"/>
          <w:lang w:eastAsia="ru-RU"/>
        </w:rPr>
        <w:t>Федеральным государственным образовательным стандартом среднего профессионального образования по специальности 39.02.01. Социальная работа</w:t>
      </w:r>
      <w:r w:rsidRPr="005E089E">
        <w:rPr>
          <w:rFonts w:ascii="Arial" w:eastAsia="Times New Roman" w:hAnsi="Arial" w:cs="Arial"/>
          <w:color w:val="000000"/>
          <w:sz w:val="24"/>
          <w:szCs w:val="24"/>
          <w:lang w:eastAsia="ru-RU"/>
        </w:rPr>
        <w:t xml:space="preserve">, </w:t>
      </w:r>
      <w:r w:rsidRPr="005E089E">
        <w:rPr>
          <w:rFonts w:ascii="Arial" w:eastAsia="Times New Roman" w:hAnsi="Arial" w:cs="Arial"/>
          <w:sz w:val="24"/>
          <w:szCs w:val="24"/>
          <w:lang w:eastAsia="ru-RU"/>
        </w:rPr>
        <w:t xml:space="preserve">утвержденного </w:t>
      </w:r>
      <w:r w:rsidRPr="005E089E">
        <w:rPr>
          <w:rFonts w:ascii="Arial" w:eastAsia="Times New Roman" w:hAnsi="Arial" w:cs="Arial"/>
          <w:bCs/>
          <w:sz w:val="24"/>
          <w:szCs w:val="24"/>
          <w:lang w:eastAsia="ru-RU"/>
        </w:rPr>
        <w:t xml:space="preserve">Приказом </w:t>
      </w:r>
      <w:proofErr w:type="spellStart"/>
      <w:r w:rsidRPr="005E089E">
        <w:rPr>
          <w:rFonts w:ascii="Arial" w:eastAsia="Times New Roman" w:hAnsi="Arial" w:cs="Arial"/>
          <w:bCs/>
          <w:sz w:val="24"/>
          <w:szCs w:val="24"/>
          <w:lang w:eastAsia="ru-RU"/>
        </w:rPr>
        <w:t>Минобрнауки</w:t>
      </w:r>
      <w:proofErr w:type="spellEnd"/>
      <w:r w:rsidRPr="005E089E">
        <w:rPr>
          <w:rFonts w:ascii="Arial" w:eastAsia="Times New Roman" w:hAnsi="Arial" w:cs="Arial"/>
          <w:bCs/>
          <w:sz w:val="24"/>
          <w:szCs w:val="24"/>
          <w:lang w:eastAsia="ru-RU"/>
        </w:rPr>
        <w:t xml:space="preserve"> России от 12.05.2014 г. № 506 (зарегистрирован Министерством юстиции Российской Федерации 02 07.2014 г. регистрационный № 32937),  на основе примерной основной образовательной программы</w:t>
      </w:r>
      <w:r w:rsidRPr="005E089E">
        <w:rPr>
          <w:rFonts w:ascii="Arial" w:eastAsia="Times New Roman" w:hAnsi="Arial" w:cs="Arial"/>
          <w:sz w:val="24"/>
          <w:szCs w:val="24"/>
          <w:lang w:eastAsia="ru-RU"/>
        </w:rPr>
        <w:t xml:space="preserve"> среднего профессионального образования по укрупненной группе профессий, специальностей 39.00.00. Социология и социальная работа и учебным планом ГАПОУ ТО «</w:t>
      </w:r>
      <w:proofErr w:type="spellStart"/>
      <w:r w:rsidRPr="005E089E">
        <w:rPr>
          <w:rFonts w:ascii="Arial" w:eastAsia="Times New Roman" w:hAnsi="Arial" w:cs="Arial"/>
          <w:sz w:val="24"/>
          <w:szCs w:val="24"/>
          <w:lang w:eastAsia="ru-RU"/>
        </w:rPr>
        <w:t>Голышмановский</w:t>
      </w:r>
      <w:proofErr w:type="spellEnd"/>
      <w:r w:rsidRPr="005E089E">
        <w:rPr>
          <w:rFonts w:ascii="Arial" w:eastAsia="Times New Roman" w:hAnsi="Arial" w:cs="Arial"/>
          <w:sz w:val="24"/>
          <w:szCs w:val="24"/>
          <w:lang w:eastAsia="ru-RU"/>
        </w:rPr>
        <w:t xml:space="preserve"> </w:t>
      </w:r>
      <w:proofErr w:type="spellStart"/>
      <w:r w:rsidRPr="005E089E">
        <w:rPr>
          <w:rFonts w:ascii="Arial" w:eastAsia="Times New Roman" w:hAnsi="Arial" w:cs="Arial"/>
          <w:sz w:val="24"/>
          <w:szCs w:val="24"/>
          <w:lang w:eastAsia="ru-RU"/>
        </w:rPr>
        <w:t>агропедколледж</w:t>
      </w:r>
      <w:proofErr w:type="spellEnd"/>
      <w:r w:rsidRPr="005E089E">
        <w:rPr>
          <w:rFonts w:ascii="Arial" w:eastAsia="Times New Roman" w:hAnsi="Arial" w:cs="Arial"/>
          <w:sz w:val="24"/>
          <w:szCs w:val="24"/>
          <w:lang w:eastAsia="ru-RU"/>
        </w:rPr>
        <w:t>» по данной специальности.</w:t>
      </w:r>
    </w:p>
    <w:p w:rsidR="00CD2EC1" w:rsidRPr="00CD2EC1" w:rsidRDefault="00CD2EC1" w:rsidP="00CD2EC1">
      <w:pPr>
        <w:spacing w:after="0"/>
        <w:jc w:val="both"/>
        <w:rPr>
          <w:rFonts w:ascii="Arial" w:eastAsia="Calibri" w:hAnsi="Arial" w:cs="Arial"/>
          <w:b/>
          <w:sz w:val="24"/>
          <w:szCs w:val="24"/>
        </w:rPr>
      </w:pPr>
    </w:p>
    <w:p w:rsidR="00CD2EC1" w:rsidRDefault="00CD2EC1" w:rsidP="00CD2EC1">
      <w:pPr>
        <w:spacing w:after="0"/>
        <w:jc w:val="both"/>
        <w:rPr>
          <w:rFonts w:ascii="Arial" w:eastAsia="Calibri" w:hAnsi="Arial" w:cs="Arial"/>
          <w:b/>
          <w:sz w:val="24"/>
          <w:szCs w:val="24"/>
        </w:rPr>
      </w:pPr>
    </w:p>
    <w:p w:rsidR="00550A4E" w:rsidRPr="00550A4E" w:rsidRDefault="00550A4E" w:rsidP="00550A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FF13C4" w:rsidRDefault="00FF13C4" w:rsidP="00CD2EC1">
      <w:pPr>
        <w:spacing w:after="0"/>
        <w:jc w:val="both"/>
        <w:rPr>
          <w:rFonts w:ascii="Arial" w:eastAsia="Calibri" w:hAnsi="Arial" w:cs="Arial"/>
          <w:b/>
          <w:sz w:val="24"/>
          <w:szCs w:val="24"/>
        </w:rPr>
      </w:pPr>
    </w:p>
    <w:p w:rsidR="00FF13C4" w:rsidRPr="00CD2EC1" w:rsidRDefault="00FF13C4" w:rsidP="00CD2EC1">
      <w:pPr>
        <w:spacing w:after="0"/>
        <w:jc w:val="both"/>
        <w:rPr>
          <w:rFonts w:ascii="Arial" w:eastAsia="Calibri" w:hAnsi="Arial" w:cs="Arial"/>
          <w:b/>
          <w:sz w:val="24"/>
          <w:szCs w:val="24"/>
        </w:rPr>
      </w:pPr>
    </w:p>
    <w:p w:rsidR="00CD2EC1" w:rsidRPr="00CD2EC1" w:rsidRDefault="00550A4E" w:rsidP="00CD2EC1">
      <w:pPr>
        <w:spacing w:after="0"/>
        <w:jc w:val="both"/>
        <w:rPr>
          <w:rFonts w:ascii="Arial" w:eastAsia="Calibri" w:hAnsi="Arial" w:cs="Arial"/>
          <w:b/>
          <w:sz w:val="24"/>
          <w:szCs w:val="24"/>
        </w:rPr>
      </w:pPr>
      <w:r>
        <w:rPr>
          <w:rFonts w:ascii="Arial" w:eastAsia="Calibri" w:hAnsi="Arial" w:cs="Arial"/>
          <w:b/>
          <w:sz w:val="24"/>
          <w:szCs w:val="24"/>
        </w:rPr>
        <w:t>Разработчик</w:t>
      </w:r>
      <w:r w:rsidR="00CD2EC1" w:rsidRPr="00CD2EC1">
        <w:rPr>
          <w:rFonts w:ascii="Arial" w:eastAsia="Calibri" w:hAnsi="Arial" w:cs="Arial"/>
          <w:b/>
          <w:sz w:val="24"/>
          <w:szCs w:val="24"/>
        </w:rPr>
        <w:t>:</w:t>
      </w:r>
    </w:p>
    <w:p w:rsidR="00FF13C4" w:rsidRDefault="00CD2EC1" w:rsidP="00CD2EC1">
      <w:pPr>
        <w:tabs>
          <w:tab w:val="left" w:pos="7125"/>
        </w:tabs>
        <w:jc w:val="both"/>
        <w:rPr>
          <w:rFonts w:ascii="Arial" w:eastAsia="Calibri" w:hAnsi="Arial" w:cs="Arial"/>
          <w:sz w:val="24"/>
          <w:szCs w:val="24"/>
        </w:rPr>
      </w:pPr>
      <w:r w:rsidRPr="00CD2EC1">
        <w:rPr>
          <w:rFonts w:ascii="Arial" w:eastAsia="Calibri" w:hAnsi="Arial" w:cs="Arial"/>
          <w:sz w:val="24"/>
          <w:szCs w:val="24"/>
        </w:rPr>
        <w:t>Усольцева Галина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CD2EC1">
        <w:rPr>
          <w:rFonts w:ascii="Arial" w:eastAsia="Calibri" w:hAnsi="Arial" w:cs="Arial"/>
          <w:sz w:val="24"/>
          <w:szCs w:val="24"/>
        </w:rPr>
        <w:t>Голышмановский</w:t>
      </w:r>
      <w:proofErr w:type="spellEnd"/>
      <w:r w:rsidRPr="00CD2EC1">
        <w:rPr>
          <w:rFonts w:ascii="Arial" w:eastAsia="Calibri" w:hAnsi="Arial" w:cs="Arial"/>
          <w:sz w:val="24"/>
          <w:szCs w:val="24"/>
        </w:rPr>
        <w:t xml:space="preserve"> агропедагогический колледж».</w:t>
      </w:r>
    </w:p>
    <w:p w:rsidR="00FF13C4" w:rsidRDefault="00FF13C4" w:rsidP="00CD2EC1">
      <w:pPr>
        <w:tabs>
          <w:tab w:val="left" w:pos="7125"/>
        </w:tabs>
        <w:jc w:val="both"/>
        <w:rPr>
          <w:rFonts w:ascii="Arial" w:eastAsia="Calibri" w:hAnsi="Arial" w:cs="Arial"/>
          <w:sz w:val="24"/>
          <w:szCs w:val="24"/>
        </w:rPr>
      </w:pPr>
    </w:p>
    <w:p w:rsidR="00CD2EC1" w:rsidRPr="00CD2EC1" w:rsidRDefault="00CD2EC1" w:rsidP="00CD2EC1">
      <w:pPr>
        <w:tabs>
          <w:tab w:val="left" w:pos="7125"/>
        </w:tabs>
        <w:jc w:val="both"/>
        <w:rPr>
          <w:rFonts w:ascii="Arial" w:eastAsia="Calibri" w:hAnsi="Arial" w:cs="Arial"/>
          <w:sz w:val="24"/>
          <w:szCs w:val="24"/>
        </w:rPr>
      </w:pPr>
      <w:r w:rsidRPr="00CD2EC1">
        <w:rPr>
          <w:rFonts w:ascii="Arial" w:eastAsia="Calibri" w:hAnsi="Arial" w:cs="Arial"/>
          <w:sz w:val="24"/>
          <w:szCs w:val="24"/>
        </w:rPr>
        <w:tab/>
      </w:r>
    </w:p>
    <w:p w:rsidR="00CD2EC1" w:rsidRPr="00CD2EC1" w:rsidRDefault="00CD2EC1" w:rsidP="00CD2EC1">
      <w:pPr>
        <w:widowControl w:val="0"/>
        <w:tabs>
          <w:tab w:val="left" w:pos="0"/>
        </w:tabs>
        <w:suppressAutoHyphens/>
        <w:spacing w:after="0" w:line="240" w:lineRule="auto"/>
        <w:rPr>
          <w:rFonts w:ascii="Arial" w:eastAsia="Calibri" w:hAnsi="Arial" w:cs="Arial"/>
          <w:color w:val="000000"/>
          <w:spacing w:val="-5"/>
          <w:sz w:val="24"/>
          <w:szCs w:val="24"/>
        </w:rPr>
      </w:pPr>
    </w:p>
    <w:p w:rsidR="00CD2EC1" w:rsidRPr="00CD2EC1" w:rsidRDefault="00CD2EC1" w:rsidP="00CD2EC1">
      <w:pPr>
        <w:widowControl w:val="0"/>
        <w:tabs>
          <w:tab w:val="left" w:pos="0"/>
        </w:tabs>
        <w:suppressAutoHyphens/>
        <w:spacing w:after="0" w:line="240" w:lineRule="auto"/>
        <w:rPr>
          <w:rFonts w:ascii="Arial" w:eastAsia="Calibri" w:hAnsi="Arial" w:cs="Arial"/>
          <w:color w:val="000000"/>
          <w:spacing w:val="-5"/>
          <w:sz w:val="24"/>
          <w:szCs w:val="24"/>
        </w:rPr>
      </w:pPr>
    </w:p>
    <w:p w:rsidR="00CD2EC1" w:rsidRPr="00CD2EC1" w:rsidRDefault="00CD2EC1" w:rsidP="00CD2EC1">
      <w:pPr>
        <w:widowControl w:val="0"/>
        <w:tabs>
          <w:tab w:val="left" w:pos="0"/>
        </w:tabs>
        <w:suppressAutoHyphens/>
        <w:spacing w:after="0" w:line="240" w:lineRule="auto"/>
        <w:rPr>
          <w:rFonts w:ascii="Arial" w:eastAsia="Calibri" w:hAnsi="Arial" w:cs="Arial"/>
          <w:color w:val="000000"/>
          <w:spacing w:val="-5"/>
          <w:sz w:val="24"/>
          <w:szCs w:val="24"/>
        </w:rPr>
      </w:pPr>
    </w:p>
    <w:p w:rsidR="00CD2EC1" w:rsidRPr="00CD2EC1" w:rsidRDefault="00CD2EC1" w:rsidP="00CD2EC1">
      <w:pPr>
        <w:widowControl w:val="0"/>
        <w:tabs>
          <w:tab w:val="left" w:pos="0"/>
        </w:tabs>
        <w:suppressAutoHyphens/>
        <w:spacing w:after="0" w:line="240" w:lineRule="auto"/>
        <w:rPr>
          <w:rFonts w:ascii="Arial" w:eastAsia="Calibri" w:hAnsi="Arial" w:cs="Arial"/>
          <w:color w:val="000000"/>
          <w:spacing w:val="-5"/>
          <w:sz w:val="24"/>
          <w:szCs w:val="24"/>
        </w:rPr>
      </w:pPr>
    </w:p>
    <w:p w:rsidR="00CD2EC1" w:rsidRDefault="00CD2EC1"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p w:rsidR="00982B1B" w:rsidRDefault="00982B1B" w:rsidP="00CD2EC1">
      <w:pPr>
        <w:widowControl w:val="0"/>
        <w:tabs>
          <w:tab w:val="left" w:pos="0"/>
        </w:tabs>
        <w:suppressAutoHyphens/>
        <w:spacing w:after="0" w:line="240" w:lineRule="auto"/>
        <w:rPr>
          <w:rFonts w:ascii="Arial" w:eastAsia="Calibri" w:hAnsi="Arial" w:cs="Arial"/>
          <w:color w:val="000000"/>
          <w:spacing w:val="-5"/>
          <w:sz w:val="24"/>
          <w:szCs w:val="24"/>
        </w:rPr>
      </w:pPr>
    </w:p>
    <w:p w:rsidR="00982B1B" w:rsidRDefault="00982B1B" w:rsidP="00CD2EC1">
      <w:pPr>
        <w:widowControl w:val="0"/>
        <w:tabs>
          <w:tab w:val="left" w:pos="0"/>
        </w:tabs>
        <w:suppressAutoHyphens/>
        <w:spacing w:after="0" w:line="240" w:lineRule="auto"/>
        <w:rPr>
          <w:rFonts w:ascii="Arial" w:eastAsia="Calibri" w:hAnsi="Arial" w:cs="Arial"/>
          <w:color w:val="000000"/>
          <w:spacing w:val="-5"/>
          <w:sz w:val="24"/>
          <w:szCs w:val="24"/>
        </w:rPr>
      </w:pPr>
    </w:p>
    <w:p w:rsidR="00982B1B" w:rsidRDefault="00982B1B" w:rsidP="00CD2EC1">
      <w:pPr>
        <w:widowControl w:val="0"/>
        <w:tabs>
          <w:tab w:val="left" w:pos="0"/>
        </w:tabs>
        <w:suppressAutoHyphens/>
        <w:spacing w:after="0" w:line="240" w:lineRule="auto"/>
        <w:rPr>
          <w:rFonts w:ascii="Arial" w:eastAsia="Calibri" w:hAnsi="Arial" w:cs="Arial"/>
          <w:color w:val="000000"/>
          <w:spacing w:val="-5"/>
          <w:sz w:val="24"/>
          <w:szCs w:val="24"/>
        </w:rPr>
      </w:pPr>
    </w:p>
    <w:p w:rsidR="00982B1B" w:rsidRDefault="00982B1B" w:rsidP="00CD2EC1">
      <w:pPr>
        <w:widowControl w:val="0"/>
        <w:tabs>
          <w:tab w:val="left" w:pos="0"/>
        </w:tabs>
        <w:suppressAutoHyphens/>
        <w:spacing w:after="0" w:line="240" w:lineRule="auto"/>
        <w:rPr>
          <w:rFonts w:ascii="Arial" w:eastAsia="Calibri" w:hAnsi="Arial" w:cs="Arial"/>
          <w:color w:val="000000"/>
          <w:spacing w:val="-5"/>
          <w:sz w:val="24"/>
          <w:szCs w:val="24"/>
        </w:rPr>
      </w:pPr>
    </w:p>
    <w:p w:rsidR="00550A4E" w:rsidRDefault="00550A4E" w:rsidP="00CD2EC1">
      <w:pPr>
        <w:widowControl w:val="0"/>
        <w:tabs>
          <w:tab w:val="left" w:pos="0"/>
        </w:tabs>
        <w:suppressAutoHyphens/>
        <w:spacing w:after="0" w:line="240" w:lineRule="auto"/>
        <w:rPr>
          <w:rFonts w:ascii="Arial" w:eastAsia="Calibri" w:hAnsi="Arial" w:cs="Arial"/>
          <w:color w:val="000000"/>
          <w:spacing w:val="-5"/>
          <w:sz w:val="24"/>
          <w:szCs w:val="24"/>
        </w:rPr>
      </w:pPr>
    </w:p>
    <w:bookmarkEnd w:id="0"/>
    <w:p w:rsidR="00CD2EC1" w:rsidRPr="00E12F16" w:rsidRDefault="00CD2EC1" w:rsidP="00CD2EC1">
      <w:pPr>
        <w:jc w:val="center"/>
        <w:rPr>
          <w:rFonts w:ascii="Arial" w:eastAsia="Times New Roman" w:hAnsi="Arial" w:cs="Arial"/>
          <w:sz w:val="24"/>
          <w:szCs w:val="24"/>
          <w:lang w:eastAsia="ru-RU"/>
        </w:rPr>
      </w:pPr>
      <w:r w:rsidRPr="00E12F16">
        <w:rPr>
          <w:rFonts w:ascii="Arial" w:eastAsia="Times New Roman" w:hAnsi="Arial" w:cs="Arial"/>
          <w:sz w:val="24"/>
          <w:szCs w:val="24"/>
          <w:lang w:eastAsia="ru-RU"/>
        </w:rPr>
        <w:lastRenderedPageBreak/>
        <w:t>СОДЕРЖАНИЕ</w:t>
      </w:r>
    </w:p>
    <w:p w:rsidR="00CD2EC1" w:rsidRPr="00E12F16" w:rsidRDefault="00CD2EC1" w:rsidP="00CD2EC1">
      <w:pPr>
        <w:rPr>
          <w:rFonts w:ascii="Arial" w:eastAsia="Times New Roman" w:hAnsi="Arial" w:cs="Arial"/>
          <w:i/>
          <w:sz w:val="24"/>
          <w:szCs w:val="24"/>
          <w:lang w:eastAsia="ru-RU"/>
        </w:rPr>
      </w:pPr>
    </w:p>
    <w:tbl>
      <w:tblPr>
        <w:tblW w:w="10184" w:type="dxa"/>
        <w:tblLook w:val="01E0" w:firstRow="1" w:lastRow="1" w:firstColumn="1" w:lastColumn="1" w:noHBand="0" w:noVBand="0"/>
      </w:tblPr>
      <w:tblGrid>
        <w:gridCol w:w="8330"/>
        <w:gridCol w:w="1854"/>
      </w:tblGrid>
      <w:tr w:rsidR="00CD2EC1" w:rsidRPr="00E12F16" w:rsidTr="00550A4E">
        <w:tc>
          <w:tcPr>
            <w:tcW w:w="8330" w:type="dxa"/>
          </w:tcPr>
          <w:p w:rsidR="00550A4E" w:rsidRPr="00E12F16" w:rsidRDefault="00FF13C4" w:rsidP="00550A4E">
            <w:pPr>
              <w:numPr>
                <w:ilvl w:val="0"/>
                <w:numId w:val="3"/>
              </w:numPr>
              <w:suppressAutoHyphens/>
              <w:ind w:right="-1100"/>
              <w:rPr>
                <w:rFonts w:ascii="Arial" w:eastAsia="Times New Roman" w:hAnsi="Arial" w:cs="Arial"/>
                <w:sz w:val="24"/>
                <w:szCs w:val="24"/>
                <w:lang w:eastAsia="ru-RU"/>
              </w:rPr>
            </w:pPr>
            <w:r w:rsidRPr="00E12F16">
              <w:rPr>
                <w:rFonts w:ascii="Arial" w:eastAsia="Times New Roman" w:hAnsi="Arial" w:cs="Arial"/>
                <w:sz w:val="24"/>
                <w:szCs w:val="24"/>
                <w:lang w:eastAsia="ru-RU"/>
              </w:rPr>
              <w:t>ОБЩАЯ ХАРАКТЕРИСТИКА</w:t>
            </w:r>
            <w:r w:rsidR="00CD2EC1" w:rsidRPr="00E12F16">
              <w:rPr>
                <w:rFonts w:ascii="Arial" w:eastAsia="Times New Roman" w:hAnsi="Arial" w:cs="Arial"/>
                <w:color w:val="000000"/>
                <w:sz w:val="24"/>
                <w:szCs w:val="24"/>
                <w:lang w:eastAsia="ru-RU"/>
              </w:rPr>
              <w:t xml:space="preserve"> РАБОЧЕЙ ПРОГРАММЫ</w:t>
            </w:r>
            <w:r w:rsidR="00CD2EC1" w:rsidRPr="00E12F16">
              <w:rPr>
                <w:rFonts w:ascii="Arial" w:eastAsia="Times New Roman" w:hAnsi="Arial" w:cs="Arial"/>
                <w:sz w:val="24"/>
                <w:szCs w:val="24"/>
                <w:lang w:eastAsia="ru-RU"/>
              </w:rPr>
              <w:t xml:space="preserve"> </w:t>
            </w:r>
            <w:r w:rsidR="00E779C3" w:rsidRPr="00E12F16">
              <w:rPr>
                <w:rFonts w:ascii="Arial" w:eastAsia="Times New Roman" w:hAnsi="Arial" w:cs="Arial"/>
                <w:sz w:val="24"/>
                <w:szCs w:val="24"/>
                <w:lang w:eastAsia="ru-RU"/>
              </w:rPr>
              <w:t xml:space="preserve">          </w:t>
            </w:r>
            <w:r w:rsidR="00C27AF2">
              <w:rPr>
                <w:rFonts w:ascii="Arial" w:eastAsia="Times New Roman" w:hAnsi="Arial" w:cs="Arial"/>
                <w:sz w:val="24"/>
                <w:szCs w:val="24"/>
                <w:lang w:eastAsia="ru-RU"/>
              </w:rPr>
              <w:t xml:space="preserve">  </w:t>
            </w:r>
            <w:r w:rsidR="00EE7A62" w:rsidRPr="00E12F16">
              <w:rPr>
                <w:rFonts w:ascii="Arial" w:eastAsia="Times New Roman" w:hAnsi="Arial" w:cs="Arial"/>
                <w:sz w:val="24"/>
                <w:szCs w:val="24"/>
                <w:lang w:eastAsia="ru-RU"/>
              </w:rPr>
              <w:t>6</w:t>
            </w:r>
          </w:p>
          <w:p w:rsidR="00CD2EC1" w:rsidRPr="00E12F16" w:rsidRDefault="00CD2EC1" w:rsidP="00550A4E">
            <w:pPr>
              <w:suppressAutoHyphens/>
              <w:ind w:left="644" w:right="-1100"/>
              <w:rPr>
                <w:rFonts w:ascii="Arial" w:eastAsia="Times New Roman" w:hAnsi="Arial" w:cs="Arial"/>
                <w:sz w:val="24"/>
                <w:szCs w:val="24"/>
                <w:lang w:eastAsia="ru-RU"/>
              </w:rPr>
            </w:pPr>
            <w:r w:rsidRPr="00E12F16">
              <w:rPr>
                <w:rFonts w:ascii="Arial" w:eastAsia="Times New Roman" w:hAnsi="Arial" w:cs="Arial"/>
                <w:sz w:val="24"/>
                <w:szCs w:val="24"/>
                <w:lang w:eastAsia="ru-RU"/>
              </w:rPr>
              <w:t>УЧЕБНОЙ ДИСЦИПЛИНЫ</w:t>
            </w:r>
          </w:p>
        </w:tc>
        <w:tc>
          <w:tcPr>
            <w:tcW w:w="1854" w:type="dxa"/>
          </w:tcPr>
          <w:p w:rsidR="00CD2EC1" w:rsidRPr="00E12F16" w:rsidRDefault="00CD2EC1" w:rsidP="00550A4E">
            <w:pPr>
              <w:ind w:left="317" w:hanging="317"/>
              <w:rPr>
                <w:rFonts w:ascii="Arial" w:eastAsia="Times New Roman" w:hAnsi="Arial" w:cs="Arial"/>
                <w:sz w:val="24"/>
                <w:szCs w:val="24"/>
                <w:lang w:eastAsia="ru-RU"/>
              </w:rPr>
            </w:pPr>
          </w:p>
        </w:tc>
      </w:tr>
      <w:tr w:rsidR="00CD2EC1" w:rsidRPr="00E12F16" w:rsidTr="00550A4E">
        <w:tc>
          <w:tcPr>
            <w:tcW w:w="8330" w:type="dxa"/>
          </w:tcPr>
          <w:p w:rsidR="00CD2EC1" w:rsidRPr="00E12F16" w:rsidRDefault="00CD2EC1" w:rsidP="00344B13">
            <w:pPr>
              <w:numPr>
                <w:ilvl w:val="0"/>
                <w:numId w:val="3"/>
              </w:numPr>
              <w:suppressAutoHyphens/>
              <w:rPr>
                <w:rFonts w:ascii="Arial" w:eastAsia="Times New Roman" w:hAnsi="Arial" w:cs="Arial"/>
                <w:sz w:val="24"/>
                <w:szCs w:val="24"/>
                <w:lang w:eastAsia="ru-RU"/>
              </w:rPr>
            </w:pPr>
            <w:r w:rsidRPr="00E12F16">
              <w:rPr>
                <w:rFonts w:ascii="Arial" w:eastAsia="Times New Roman" w:hAnsi="Arial" w:cs="Arial"/>
                <w:sz w:val="24"/>
                <w:szCs w:val="24"/>
                <w:lang w:eastAsia="ru-RU"/>
              </w:rPr>
              <w:t>СТРУКТУРА И СОДЕРЖАНИЕ УЧЕБНОЙ ДИСЦИПЛИНЫ</w:t>
            </w:r>
            <w:r w:rsidR="00E779C3" w:rsidRPr="00E12F16">
              <w:rPr>
                <w:rFonts w:ascii="Arial" w:eastAsia="Times New Roman" w:hAnsi="Arial" w:cs="Arial"/>
                <w:sz w:val="24"/>
                <w:szCs w:val="24"/>
                <w:lang w:eastAsia="ru-RU"/>
              </w:rPr>
              <w:t xml:space="preserve">       </w:t>
            </w:r>
            <w:r w:rsidR="00EE7A62" w:rsidRPr="00E12F16">
              <w:rPr>
                <w:rFonts w:ascii="Arial" w:eastAsia="Times New Roman" w:hAnsi="Arial" w:cs="Arial"/>
                <w:sz w:val="24"/>
                <w:szCs w:val="24"/>
                <w:lang w:eastAsia="ru-RU"/>
              </w:rPr>
              <w:t>9</w:t>
            </w:r>
          </w:p>
          <w:p w:rsidR="00CD2EC1" w:rsidRPr="00E12F16" w:rsidRDefault="00CD2EC1" w:rsidP="00550A4E">
            <w:pPr>
              <w:numPr>
                <w:ilvl w:val="0"/>
                <w:numId w:val="3"/>
              </w:numPr>
              <w:suppressAutoHyphens/>
              <w:ind w:right="-1646"/>
              <w:rPr>
                <w:rFonts w:ascii="Arial" w:eastAsia="Times New Roman" w:hAnsi="Arial" w:cs="Arial"/>
                <w:sz w:val="24"/>
                <w:szCs w:val="24"/>
                <w:lang w:eastAsia="ru-RU"/>
              </w:rPr>
            </w:pPr>
            <w:r w:rsidRPr="00E12F16">
              <w:rPr>
                <w:rFonts w:ascii="Arial" w:eastAsia="Times New Roman" w:hAnsi="Arial" w:cs="Arial"/>
                <w:sz w:val="24"/>
                <w:szCs w:val="24"/>
                <w:lang w:eastAsia="ru-RU"/>
              </w:rPr>
              <w:t>УСЛОВИЯ РЕАЛИЗАЦИИ УЧЕБНОЙ ДИСЦИПЛИНЫ</w:t>
            </w:r>
            <w:r w:rsidR="00E779C3" w:rsidRPr="00E12F16">
              <w:rPr>
                <w:rFonts w:ascii="Arial" w:eastAsia="Times New Roman" w:hAnsi="Arial" w:cs="Arial"/>
                <w:sz w:val="24"/>
                <w:szCs w:val="24"/>
                <w:lang w:eastAsia="ru-RU"/>
              </w:rPr>
              <w:t xml:space="preserve">               1</w:t>
            </w:r>
            <w:r w:rsidR="00EE7A62" w:rsidRPr="00E12F16">
              <w:rPr>
                <w:rFonts w:ascii="Arial" w:eastAsia="Times New Roman" w:hAnsi="Arial" w:cs="Arial"/>
                <w:sz w:val="24"/>
                <w:szCs w:val="24"/>
                <w:lang w:eastAsia="ru-RU"/>
              </w:rPr>
              <w:t>4</w:t>
            </w:r>
            <w:r w:rsidR="00550A4E" w:rsidRPr="00E12F16">
              <w:rPr>
                <w:rFonts w:ascii="Arial" w:eastAsia="Times New Roman" w:hAnsi="Arial" w:cs="Arial"/>
                <w:sz w:val="24"/>
                <w:szCs w:val="24"/>
                <w:lang w:eastAsia="ru-RU"/>
              </w:rPr>
              <w:t xml:space="preserve">     </w:t>
            </w:r>
          </w:p>
        </w:tc>
        <w:tc>
          <w:tcPr>
            <w:tcW w:w="1854" w:type="dxa"/>
          </w:tcPr>
          <w:p w:rsidR="00CD2EC1" w:rsidRPr="00E12F16" w:rsidRDefault="00CD2EC1" w:rsidP="00550A4E">
            <w:pPr>
              <w:ind w:left="317" w:hanging="317"/>
              <w:rPr>
                <w:rFonts w:ascii="Arial" w:eastAsia="Times New Roman" w:hAnsi="Arial" w:cs="Arial"/>
                <w:sz w:val="24"/>
                <w:szCs w:val="24"/>
                <w:lang w:eastAsia="ru-RU"/>
              </w:rPr>
            </w:pPr>
          </w:p>
        </w:tc>
      </w:tr>
      <w:tr w:rsidR="00CD2EC1" w:rsidRPr="00E12F16" w:rsidTr="00550A4E">
        <w:tc>
          <w:tcPr>
            <w:tcW w:w="8330" w:type="dxa"/>
          </w:tcPr>
          <w:p w:rsidR="00550A4E" w:rsidRPr="00E12F16" w:rsidRDefault="00CD2EC1" w:rsidP="00344B13">
            <w:pPr>
              <w:numPr>
                <w:ilvl w:val="0"/>
                <w:numId w:val="3"/>
              </w:numPr>
              <w:suppressAutoHyphens/>
              <w:rPr>
                <w:rFonts w:ascii="Arial" w:eastAsia="Times New Roman" w:hAnsi="Arial" w:cs="Arial"/>
                <w:sz w:val="24"/>
                <w:szCs w:val="24"/>
                <w:lang w:eastAsia="ru-RU"/>
              </w:rPr>
            </w:pPr>
            <w:r w:rsidRPr="00E12F16">
              <w:rPr>
                <w:rFonts w:ascii="Arial" w:eastAsia="Times New Roman" w:hAnsi="Arial" w:cs="Arial"/>
                <w:sz w:val="24"/>
                <w:szCs w:val="24"/>
                <w:lang w:eastAsia="ru-RU"/>
              </w:rPr>
              <w:t xml:space="preserve">КОНТРОЛЬ И ОЦЕНКА РЕЗУЛЬТАТОВ ОСВОЕНИЯ </w:t>
            </w:r>
            <w:r w:rsidR="00E779C3" w:rsidRPr="00E12F16">
              <w:rPr>
                <w:rFonts w:ascii="Arial" w:eastAsia="Times New Roman" w:hAnsi="Arial" w:cs="Arial"/>
                <w:sz w:val="24"/>
                <w:szCs w:val="24"/>
                <w:lang w:eastAsia="ru-RU"/>
              </w:rPr>
              <w:t xml:space="preserve">                1</w:t>
            </w:r>
            <w:r w:rsidR="00EE7A62" w:rsidRPr="00E12F16">
              <w:rPr>
                <w:rFonts w:ascii="Arial" w:eastAsia="Times New Roman" w:hAnsi="Arial" w:cs="Arial"/>
                <w:sz w:val="24"/>
                <w:szCs w:val="24"/>
                <w:lang w:eastAsia="ru-RU"/>
              </w:rPr>
              <w:t>6</w:t>
            </w:r>
          </w:p>
          <w:p w:rsidR="00CD2EC1" w:rsidRPr="00E12F16" w:rsidRDefault="00CD2EC1" w:rsidP="00550A4E">
            <w:pPr>
              <w:suppressAutoHyphens/>
              <w:ind w:left="644"/>
              <w:rPr>
                <w:rFonts w:ascii="Arial" w:eastAsia="Times New Roman" w:hAnsi="Arial" w:cs="Arial"/>
                <w:sz w:val="24"/>
                <w:szCs w:val="24"/>
                <w:lang w:eastAsia="ru-RU"/>
              </w:rPr>
            </w:pPr>
            <w:r w:rsidRPr="00E12F16">
              <w:rPr>
                <w:rFonts w:ascii="Arial" w:eastAsia="Times New Roman" w:hAnsi="Arial" w:cs="Arial"/>
                <w:sz w:val="24"/>
                <w:szCs w:val="24"/>
                <w:lang w:eastAsia="ru-RU"/>
              </w:rPr>
              <w:t>УЧЕБНОЙ ДИСЦИПЛИНЫ</w:t>
            </w:r>
          </w:p>
          <w:p w:rsidR="00CD2EC1" w:rsidRPr="00E12F16" w:rsidRDefault="00CD2EC1" w:rsidP="00CD2EC1">
            <w:pPr>
              <w:suppressAutoHyphens/>
              <w:rPr>
                <w:rFonts w:ascii="Arial" w:eastAsia="Times New Roman" w:hAnsi="Arial" w:cs="Arial"/>
                <w:sz w:val="24"/>
                <w:szCs w:val="24"/>
                <w:lang w:eastAsia="ru-RU"/>
              </w:rPr>
            </w:pPr>
          </w:p>
        </w:tc>
        <w:tc>
          <w:tcPr>
            <w:tcW w:w="1854" w:type="dxa"/>
          </w:tcPr>
          <w:p w:rsidR="00CD2EC1" w:rsidRPr="00E12F16" w:rsidRDefault="00CD2EC1" w:rsidP="00550A4E">
            <w:pPr>
              <w:ind w:left="317" w:hanging="317"/>
              <w:rPr>
                <w:rFonts w:ascii="Arial" w:eastAsia="Times New Roman" w:hAnsi="Arial" w:cs="Arial"/>
                <w:sz w:val="24"/>
                <w:szCs w:val="24"/>
                <w:lang w:eastAsia="ru-RU"/>
              </w:rPr>
            </w:pPr>
          </w:p>
        </w:tc>
      </w:tr>
    </w:tbl>
    <w:p w:rsidR="00CD2EC1" w:rsidRPr="00CD2EC1" w:rsidRDefault="00CD2EC1" w:rsidP="00344B13">
      <w:pPr>
        <w:numPr>
          <w:ilvl w:val="0"/>
          <w:numId w:val="4"/>
        </w:numPr>
        <w:jc w:val="center"/>
        <w:rPr>
          <w:rFonts w:ascii="Arial" w:eastAsia="Times New Roman" w:hAnsi="Arial" w:cs="Arial"/>
          <w:b/>
          <w:sz w:val="24"/>
          <w:szCs w:val="24"/>
          <w:lang w:eastAsia="ru-RU"/>
        </w:rPr>
      </w:pPr>
      <w:r w:rsidRPr="00CD2EC1">
        <w:rPr>
          <w:rFonts w:ascii="Arial" w:eastAsia="Times New Roman" w:hAnsi="Arial" w:cs="Arial"/>
          <w:b/>
          <w:i/>
          <w:sz w:val="24"/>
          <w:szCs w:val="24"/>
          <w:u w:val="single"/>
          <w:lang w:eastAsia="ru-RU"/>
        </w:rPr>
        <w:br w:type="page"/>
      </w:r>
      <w:r w:rsidRPr="00CD2EC1">
        <w:rPr>
          <w:rFonts w:ascii="Arial" w:eastAsia="Times New Roman" w:hAnsi="Arial" w:cs="Arial"/>
          <w:b/>
          <w:sz w:val="24"/>
          <w:szCs w:val="24"/>
          <w:lang w:eastAsia="ru-RU"/>
        </w:rPr>
        <w:lastRenderedPageBreak/>
        <w:t xml:space="preserve">ОБЩАЯ ХАРАКТЕРИСТИКА </w:t>
      </w:r>
      <w:r w:rsidRPr="00CD2EC1">
        <w:rPr>
          <w:rFonts w:ascii="Arial" w:eastAsia="Times New Roman" w:hAnsi="Arial" w:cs="Arial"/>
          <w:b/>
          <w:color w:val="000000"/>
          <w:sz w:val="24"/>
          <w:szCs w:val="24"/>
          <w:lang w:eastAsia="ru-RU"/>
        </w:rPr>
        <w:t>ПРИМЕРНОЙ РАБОЧЕЙ ПРОГРАММЫ</w:t>
      </w:r>
      <w:r w:rsidRPr="00CD2EC1">
        <w:rPr>
          <w:rFonts w:ascii="Arial" w:eastAsia="Times New Roman" w:hAnsi="Arial" w:cs="Arial"/>
          <w:b/>
          <w:sz w:val="24"/>
          <w:szCs w:val="24"/>
          <w:lang w:eastAsia="ru-RU"/>
        </w:rPr>
        <w:t xml:space="preserve"> </w:t>
      </w:r>
      <w:r w:rsidRPr="00CD2EC1">
        <w:rPr>
          <w:rFonts w:ascii="Arial" w:eastAsia="Times New Roman" w:hAnsi="Arial" w:cs="Arial"/>
          <w:b/>
          <w:sz w:val="24"/>
          <w:szCs w:val="24"/>
          <w:lang w:eastAsia="ru-RU"/>
        </w:rPr>
        <w:br/>
        <w:t>УЧЕБНОЙ ДИСЦИПЛИНЫ</w:t>
      </w:r>
      <w:r w:rsidR="00FF13C4">
        <w:rPr>
          <w:rFonts w:ascii="Arial" w:eastAsia="Times New Roman" w:hAnsi="Arial" w:cs="Arial"/>
          <w:b/>
          <w:sz w:val="24"/>
          <w:szCs w:val="24"/>
          <w:lang w:eastAsia="ru-RU"/>
        </w:rPr>
        <w:t xml:space="preserve"> </w:t>
      </w:r>
      <w:r w:rsidR="00982B1B">
        <w:rPr>
          <w:rFonts w:ascii="Arial" w:eastAsia="Times New Roman" w:hAnsi="Arial" w:cs="Arial"/>
          <w:b/>
          <w:sz w:val="24"/>
          <w:szCs w:val="24"/>
          <w:lang w:eastAsia="ru-RU"/>
        </w:rPr>
        <w:t>ОПЦ</w:t>
      </w:r>
      <w:r w:rsidRPr="00CD2EC1">
        <w:rPr>
          <w:rFonts w:ascii="Arial" w:eastAsia="Times New Roman" w:hAnsi="Arial" w:cs="Arial"/>
          <w:b/>
          <w:sz w:val="24"/>
          <w:szCs w:val="24"/>
          <w:lang w:eastAsia="ru-RU"/>
        </w:rPr>
        <w:t>.02 ПСИХОЛОГИЯ СОЦИАЛЬНОЙ РАБОТЫ</w:t>
      </w:r>
    </w:p>
    <w:p w:rsidR="00CD2EC1" w:rsidRPr="00CD2EC1" w:rsidRDefault="00CD2EC1" w:rsidP="00FF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Arial" w:eastAsia="Times New Roman" w:hAnsi="Arial" w:cs="Arial"/>
          <w:color w:val="000000"/>
          <w:sz w:val="24"/>
          <w:szCs w:val="24"/>
          <w:lang w:eastAsia="ru-RU"/>
        </w:rPr>
      </w:pPr>
      <w:r w:rsidRPr="00CD2EC1">
        <w:rPr>
          <w:rFonts w:ascii="Arial" w:eastAsia="Times New Roman" w:hAnsi="Arial" w:cs="Arial"/>
          <w:b/>
          <w:sz w:val="24"/>
          <w:szCs w:val="24"/>
          <w:lang w:eastAsia="ru-RU"/>
        </w:rPr>
        <w:t xml:space="preserve">1.1. Место дисциплины в структуре основной образовательной программы: </w:t>
      </w:r>
    </w:p>
    <w:p w:rsidR="00CD2EC1" w:rsidRPr="00CD2EC1" w:rsidRDefault="00CD2EC1" w:rsidP="00CD2E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eastAsia="Times New Roman" w:hAnsi="Arial" w:cs="Arial"/>
          <w:sz w:val="24"/>
          <w:szCs w:val="24"/>
          <w:lang w:eastAsia="ru-RU"/>
        </w:rPr>
      </w:pPr>
      <w:r w:rsidRPr="00CD2EC1">
        <w:rPr>
          <w:rFonts w:ascii="Arial" w:eastAsia="Times New Roman" w:hAnsi="Arial" w:cs="Arial"/>
          <w:sz w:val="24"/>
          <w:szCs w:val="24"/>
          <w:lang w:eastAsia="ru-RU"/>
        </w:rPr>
        <w:t xml:space="preserve">Учебная дисциплина «Психология социальной работы» является обязательной частью общепрофессионального цикла примерной основной образовательной программы в соответствии с ФГОС СПО по </w:t>
      </w:r>
      <w:r w:rsidRPr="00CD2EC1">
        <w:rPr>
          <w:rFonts w:ascii="Arial" w:eastAsia="Times New Roman" w:hAnsi="Arial" w:cs="Arial"/>
          <w:color w:val="000000"/>
          <w:sz w:val="24"/>
          <w:szCs w:val="24"/>
          <w:lang w:eastAsia="ru-RU"/>
        </w:rPr>
        <w:t>специальности</w:t>
      </w:r>
      <w:r w:rsidRPr="00CD2EC1">
        <w:rPr>
          <w:rFonts w:ascii="Arial" w:eastAsia="Times New Roman" w:hAnsi="Arial" w:cs="Arial"/>
          <w:sz w:val="24"/>
          <w:szCs w:val="24"/>
          <w:lang w:eastAsia="ru-RU"/>
        </w:rPr>
        <w:t xml:space="preserve"> 39.02.01 «Социальная работа». </w:t>
      </w:r>
    </w:p>
    <w:p w:rsidR="00CD2EC1" w:rsidRPr="00CD2EC1" w:rsidRDefault="00CD2EC1" w:rsidP="00CD2E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eastAsia="Times New Roman" w:hAnsi="Arial" w:cs="Arial"/>
          <w:sz w:val="24"/>
          <w:szCs w:val="24"/>
          <w:lang w:eastAsia="ru-RU"/>
        </w:rPr>
      </w:pPr>
      <w:r w:rsidRPr="00CD2EC1">
        <w:rPr>
          <w:rFonts w:ascii="Arial" w:eastAsia="Times New Roman" w:hAnsi="Arial" w:cs="Arial"/>
          <w:sz w:val="24"/>
          <w:szCs w:val="24"/>
          <w:lang w:eastAsia="ru-RU"/>
        </w:rPr>
        <w:t xml:space="preserve">Особое значение дисциплина имеет при формировании и развитии </w:t>
      </w:r>
      <w:proofErr w:type="gramStart"/>
      <w:r w:rsidRPr="00CD2EC1">
        <w:rPr>
          <w:rFonts w:ascii="Arial" w:eastAsia="Times New Roman" w:hAnsi="Arial" w:cs="Arial"/>
          <w:sz w:val="24"/>
          <w:szCs w:val="24"/>
          <w:lang w:eastAsia="ru-RU"/>
        </w:rPr>
        <w:t>ОК</w:t>
      </w:r>
      <w:proofErr w:type="gramEnd"/>
      <w:r w:rsidRPr="00CD2EC1">
        <w:rPr>
          <w:rFonts w:ascii="Arial" w:eastAsia="Times New Roman" w:hAnsi="Arial" w:cs="Arial"/>
          <w:sz w:val="24"/>
          <w:szCs w:val="24"/>
          <w:lang w:eastAsia="ru-RU"/>
        </w:rPr>
        <w:t xml:space="preserve"> 01, ОК 04, ОК 06, ОК 09,</w:t>
      </w:r>
    </w:p>
    <w:p w:rsidR="00CD2EC1" w:rsidRPr="00CD2EC1" w:rsidRDefault="00CD2EC1" w:rsidP="00CD2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eastAsia="Times New Roman" w:hAnsi="Arial" w:cs="Arial"/>
          <w:b/>
          <w:sz w:val="24"/>
          <w:szCs w:val="24"/>
          <w:lang w:eastAsia="ru-RU"/>
        </w:rPr>
      </w:pPr>
    </w:p>
    <w:p w:rsidR="00CD2EC1" w:rsidRPr="00CD2EC1" w:rsidRDefault="00CD2EC1" w:rsidP="00CD2EC1">
      <w:pPr>
        <w:spacing w:after="0"/>
        <w:ind w:firstLine="709"/>
        <w:rPr>
          <w:rFonts w:ascii="Arial" w:eastAsia="Times New Roman" w:hAnsi="Arial" w:cs="Arial"/>
          <w:b/>
          <w:sz w:val="24"/>
          <w:szCs w:val="24"/>
          <w:lang w:eastAsia="ru-RU"/>
        </w:rPr>
      </w:pPr>
      <w:r w:rsidRPr="00CD2EC1">
        <w:rPr>
          <w:rFonts w:ascii="Arial" w:eastAsia="Times New Roman" w:hAnsi="Arial" w:cs="Arial"/>
          <w:b/>
          <w:sz w:val="24"/>
          <w:szCs w:val="24"/>
          <w:lang w:eastAsia="ru-RU"/>
        </w:rPr>
        <w:t>1.2. Цель и планируемые результаты освоения дисциплины:</w:t>
      </w:r>
    </w:p>
    <w:p w:rsidR="00CD2EC1" w:rsidRPr="00CD2EC1" w:rsidRDefault="00CD2EC1" w:rsidP="00CD2EC1">
      <w:pPr>
        <w:suppressAutoHyphens/>
        <w:spacing w:after="0"/>
        <w:ind w:firstLine="709"/>
        <w:jc w:val="both"/>
        <w:rPr>
          <w:rFonts w:ascii="Arial" w:eastAsia="Times New Roman" w:hAnsi="Arial" w:cs="Arial"/>
          <w:sz w:val="24"/>
          <w:szCs w:val="24"/>
        </w:rPr>
      </w:pPr>
      <w:r w:rsidRPr="00CD2EC1">
        <w:rPr>
          <w:rFonts w:ascii="Arial" w:eastAsia="Times New Roman" w:hAnsi="Arial" w:cs="Arial"/>
          <w:sz w:val="24"/>
          <w:szCs w:val="24"/>
          <w:lang w:eastAsia="ru-RU"/>
        </w:rPr>
        <w:t xml:space="preserve">В рамках программы учебной дисциплины </w:t>
      </w:r>
      <w:proofErr w:type="gramStart"/>
      <w:r w:rsidRPr="00CD2EC1">
        <w:rPr>
          <w:rFonts w:ascii="Arial" w:eastAsia="Times New Roman" w:hAnsi="Arial" w:cs="Arial"/>
          <w:sz w:val="24"/>
          <w:szCs w:val="24"/>
          <w:lang w:eastAsia="ru-RU"/>
        </w:rPr>
        <w:t>обучающимися</w:t>
      </w:r>
      <w:proofErr w:type="gramEnd"/>
      <w:r w:rsidRPr="00CD2EC1">
        <w:rPr>
          <w:rFonts w:ascii="Arial" w:eastAsia="Times New Roman" w:hAnsi="Arial" w:cs="Arial"/>
          <w:sz w:val="24"/>
          <w:szCs w:val="24"/>
          <w:lang w:eastAsia="ru-RU"/>
        </w:rPr>
        <w:t xml:space="preserve">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111"/>
        <w:gridCol w:w="3895"/>
      </w:tblGrid>
      <w:tr w:rsidR="00CD2EC1" w:rsidRPr="00CD2EC1" w:rsidTr="00FF13C4">
        <w:trPr>
          <w:trHeight w:val="649"/>
        </w:trPr>
        <w:tc>
          <w:tcPr>
            <w:tcW w:w="1242" w:type="dxa"/>
            <w:hideMark/>
          </w:tcPr>
          <w:p w:rsidR="00CD2EC1" w:rsidRPr="00CD2EC1" w:rsidRDefault="00CD2EC1" w:rsidP="00CD2EC1">
            <w:pPr>
              <w:suppressAutoHyphens/>
              <w:spacing w:after="0"/>
              <w:jc w:val="center"/>
              <w:rPr>
                <w:rFonts w:ascii="Arial" w:eastAsia="Times New Roman" w:hAnsi="Arial" w:cs="Arial"/>
                <w:sz w:val="24"/>
                <w:szCs w:val="24"/>
                <w:lang w:eastAsia="ru-RU"/>
              </w:rPr>
            </w:pPr>
            <w:r w:rsidRPr="00CD2EC1">
              <w:rPr>
                <w:rFonts w:ascii="Arial" w:eastAsia="Times New Roman" w:hAnsi="Arial" w:cs="Arial"/>
                <w:sz w:val="24"/>
                <w:szCs w:val="24"/>
                <w:lang w:eastAsia="ru-RU"/>
              </w:rPr>
              <w:t xml:space="preserve">Код </w:t>
            </w:r>
          </w:p>
          <w:p w:rsidR="00CD2EC1" w:rsidRPr="00CD2EC1" w:rsidRDefault="00CD2EC1" w:rsidP="00CD2EC1">
            <w:pPr>
              <w:suppressAutoHyphens/>
              <w:spacing w:after="0"/>
              <w:jc w:val="center"/>
              <w:rPr>
                <w:rFonts w:ascii="Arial" w:eastAsia="Times New Roman" w:hAnsi="Arial" w:cs="Arial"/>
                <w:sz w:val="24"/>
                <w:szCs w:val="24"/>
                <w:lang w:eastAsia="ru-RU"/>
              </w:rPr>
            </w:pPr>
            <w:r w:rsidRPr="00CD2EC1">
              <w:rPr>
                <w:rFonts w:ascii="Arial" w:eastAsia="Times New Roman" w:hAnsi="Arial" w:cs="Arial"/>
                <w:sz w:val="24"/>
                <w:szCs w:val="24"/>
                <w:lang w:eastAsia="ru-RU"/>
              </w:rPr>
              <w:t xml:space="preserve">ПК, </w:t>
            </w:r>
            <w:proofErr w:type="gramStart"/>
            <w:r w:rsidRPr="00CD2EC1">
              <w:rPr>
                <w:rFonts w:ascii="Arial" w:eastAsia="Times New Roman" w:hAnsi="Arial" w:cs="Arial"/>
                <w:sz w:val="24"/>
                <w:szCs w:val="24"/>
                <w:lang w:eastAsia="ru-RU"/>
              </w:rPr>
              <w:t>ОК</w:t>
            </w:r>
            <w:proofErr w:type="gramEnd"/>
          </w:p>
        </w:tc>
        <w:tc>
          <w:tcPr>
            <w:tcW w:w="4111" w:type="dxa"/>
            <w:hideMark/>
          </w:tcPr>
          <w:p w:rsidR="00CD2EC1" w:rsidRPr="00CD2EC1" w:rsidRDefault="00CD2EC1" w:rsidP="00CD2EC1">
            <w:pPr>
              <w:suppressAutoHyphens/>
              <w:spacing w:after="0"/>
              <w:jc w:val="center"/>
              <w:rPr>
                <w:rFonts w:ascii="Arial" w:eastAsia="Times New Roman" w:hAnsi="Arial" w:cs="Arial"/>
                <w:sz w:val="24"/>
                <w:szCs w:val="24"/>
                <w:lang w:eastAsia="ru-RU"/>
              </w:rPr>
            </w:pPr>
            <w:r w:rsidRPr="00CD2EC1">
              <w:rPr>
                <w:rFonts w:ascii="Arial" w:eastAsia="Times New Roman" w:hAnsi="Arial" w:cs="Arial"/>
                <w:sz w:val="24"/>
                <w:szCs w:val="24"/>
                <w:lang w:eastAsia="ru-RU"/>
              </w:rPr>
              <w:t>Умения</w:t>
            </w:r>
          </w:p>
        </w:tc>
        <w:tc>
          <w:tcPr>
            <w:tcW w:w="3895" w:type="dxa"/>
            <w:hideMark/>
          </w:tcPr>
          <w:p w:rsidR="00CD2EC1" w:rsidRPr="00CD2EC1" w:rsidRDefault="00CD2EC1" w:rsidP="00CD2EC1">
            <w:pPr>
              <w:suppressAutoHyphens/>
              <w:spacing w:after="0"/>
              <w:jc w:val="center"/>
              <w:rPr>
                <w:rFonts w:ascii="Arial" w:eastAsia="Times New Roman" w:hAnsi="Arial" w:cs="Arial"/>
                <w:sz w:val="24"/>
                <w:szCs w:val="24"/>
                <w:lang w:eastAsia="ru-RU"/>
              </w:rPr>
            </w:pPr>
            <w:r w:rsidRPr="00CD2EC1">
              <w:rPr>
                <w:rFonts w:ascii="Arial" w:eastAsia="Times New Roman" w:hAnsi="Arial" w:cs="Arial"/>
                <w:sz w:val="24"/>
                <w:szCs w:val="24"/>
                <w:lang w:eastAsia="ru-RU"/>
              </w:rPr>
              <w:t>Знания</w:t>
            </w:r>
          </w:p>
        </w:tc>
      </w:tr>
      <w:tr w:rsidR="00CD2EC1" w:rsidRPr="00CD2EC1" w:rsidTr="00FF13C4">
        <w:trPr>
          <w:trHeight w:val="212"/>
        </w:trPr>
        <w:tc>
          <w:tcPr>
            <w:tcW w:w="1242" w:type="dxa"/>
          </w:tcPr>
          <w:p w:rsidR="00CD2EC1" w:rsidRPr="00CD2EC1" w:rsidRDefault="00CD2EC1" w:rsidP="00CD2EC1">
            <w:pPr>
              <w:suppressAutoHyphens/>
              <w:spacing w:after="0"/>
              <w:rPr>
                <w:rFonts w:ascii="Arial" w:eastAsia="Times New Roman" w:hAnsi="Arial" w:cs="Arial"/>
                <w:sz w:val="24"/>
                <w:szCs w:val="24"/>
                <w:lang w:eastAsia="ru-RU"/>
              </w:rPr>
            </w:pPr>
            <w:r w:rsidRPr="00CD2EC1">
              <w:rPr>
                <w:rFonts w:ascii="Arial" w:eastAsia="Times New Roman" w:hAnsi="Arial" w:cs="Arial"/>
                <w:sz w:val="24"/>
                <w:szCs w:val="24"/>
                <w:lang w:eastAsia="ru-RU"/>
              </w:rPr>
              <w:t xml:space="preserve">ПК 1.1, ПК 1.3, ПК 1.4, ПК 1.7, </w:t>
            </w:r>
            <w:proofErr w:type="gramStart"/>
            <w:r w:rsidRPr="00CD2EC1">
              <w:rPr>
                <w:rFonts w:ascii="Arial" w:eastAsia="Times New Roman" w:hAnsi="Arial" w:cs="Arial"/>
                <w:sz w:val="24"/>
                <w:szCs w:val="24"/>
                <w:lang w:eastAsia="ru-RU"/>
              </w:rPr>
              <w:t>ОК</w:t>
            </w:r>
            <w:proofErr w:type="gramEnd"/>
            <w:r w:rsidRPr="00CD2EC1">
              <w:rPr>
                <w:rFonts w:ascii="Arial" w:eastAsia="Times New Roman" w:hAnsi="Arial" w:cs="Arial"/>
                <w:sz w:val="24"/>
                <w:szCs w:val="24"/>
                <w:lang w:eastAsia="ru-RU"/>
              </w:rPr>
              <w:t xml:space="preserve"> 01, </w:t>
            </w:r>
            <w:r w:rsidRPr="00CD2EC1">
              <w:rPr>
                <w:rFonts w:ascii="Arial" w:eastAsia="Times New Roman" w:hAnsi="Arial" w:cs="Arial"/>
                <w:sz w:val="24"/>
                <w:szCs w:val="24"/>
                <w:lang w:eastAsia="ru-RU"/>
              </w:rPr>
              <w:br/>
              <w:t xml:space="preserve">ОК 04, </w:t>
            </w:r>
            <w:r w:rsidRPr="00CD2EC1">
              <w:rPr>
                <w:rFonts w:ascii="Arial" w:eastAsia="Times New Roman" w:hAnsi="Arial" w:cs="Arial"/>
                <w:sz w:val="24"/>
                <w:szCs w:val="24"/>
                <w:lang w:eastAsia="ru-RU"/>
              </w:rPr>
              <w:br/>
              <w:t xml:space="preserve">ОК 06, </w:t>
            </w:r>
            <w:r w:rsidRPr="00CD2EC1">
              <w:rPr>
                <w:rFonts w:ascii="Arial" w:eastAsia="Times New Roman" w:hAnsi="Arial" w:cs="Arial"/>
                <w:sz w:val="24"/>
                <w:szCs w:val="24"/>
                <w:lang w:eastAsia="ru-RU"/>
              </w:rPr>
              <w:br/>
              <w:t>ОК 09.</w:t>
            </w:r>
          </w:p>
        </w:tc>
        <w:tc>
          <w:tcPr>
            <w:tcW w:w="4111" w:type="dxa"/>
          </w:tcPr>
          <w:p w:rsidR="00CD2EC1" w:rsidRPr="00CD2EC1" w:rsidRDefault="00CD2EC1" w:rsidP="00CD2EC1">
            <w:pPr>
              <w:suppressAutoHyphens/>
              <w:spacing w:after="0"/>
              <w:jc w:val="both"/>
              <w:rPr>
                <w:rFonts w:ascii="Arial" w:eastAsia="Times New Roman" w:hAnsi="Arial" w:cs="Arial"/>
                <w:iCs/>
                <w:sz w:val="24"/>
                <w:szCs w:val="24"/>
                <w:lang w:eastAsia="ru-RU"/>
              </w:rPr>
            </w:pPr>
            <w:r w:rsidRPr="00CD2EC1">
              <w:rPr>
                <w:rFonts w:ascii="Arial" w:eastAsia="Times New Roman" w:hAnsi="Arial" w:cs="Arial"/>
                <w:iCs/>
                <w:sz w:val="24"/>
                <w:szCs w:val="24"/>
                <w:lang w:eastAsia="ru-RU"/>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w:t>
            </w:r>
          </w:p>
          <w:p w:rsidR="00CD2EC1" w:rsidRPr="00CD2EC1" w:rsidRDefault="00CD2EC1" w:rsidP="00CD2EC1">
            <w:pPr>
              <w:suppressAutoHyphens/>
              <w:spacing w:after="0"/>
              <w:contextualSpacing/>
              <w:jc w:val="both"/>
              <w:rPr>
                <w:rFonts w:ascii="Arial" w:eastAsia="Times New Roman" w:hAnsi="Arial" w:cs="Arial"/>
                <w:b/>
                <w:bCs/>
                <w:sz w:val="24"/>
                <w:szCs w:val="24"/>
                <w:lang w:eastAsia="ru-RU"/>
              </w:rPr>
            </w:pPr>
            <w:r w:rsidRPr="00CD2EC1">
              <w:rPr>
                <w:rFonts w:ascii="Arial" w:eastAsia="Times New Roman" w:hAnsi="Arial" w:cs="Arial"/>
                <w:iCs/>
                <w:sz w:val="24"/>
                <w:szCs w:val="24"/>
                <w:lang w:eastAsia="ru-RU"/>
              </w:rPr>
              <w:t xml:space="preserve">Владеть актуальными методами работы в профессиональной и смежных </w:t>
            </w:r>
            <w:proofErr w:type="gramStart"/>
            <w:r w:rsidRPr="00CD2EC1">
              <w:rPr>
                <w:rFonts w:ascii="Arial" w:eastAsia="Times New Roman" w:hAnsi="Arial" w:cs="Arial"/>
                <w:iCs/>
                <w:sz w:val="24"/>
                <w:szCs w:val="24"/>
                <w:lang w:eastAsia="ru-RU"/>
              </w:rPr>
              <w:t>сферах</w:t>
            </w:r>
            <w:proofErr w:type="gramEnd"/>
            <w:r w:rsidRPr="00CD2EC1">
              <w:rPr>
                <w:rFonts w:ascii="Arial" w:eastAsia="Times New Roman" w:hAnsi="Arial" w:cs="Arial"/>
                <w:iCs/>
                <w:sz w:val="24"/>
                <w:szCs w:val="24"/>
                <w:lang w:eastAsia="ru-RU"/>
              </w:rPr>
              <w:t>; реализовать составленный план; оценивать результат и последствия своих действий.</w:t>
            </w:r>
          </w:p>
          <w:p w:rsidR="00CD2EC1" w:rsidRPr="00CD2EC1" w:rsidRDefault="00CD2EC1" w:rsidP="00CD2EC1">
            <w:pPr>
              <w:suppressAutoHyphens/>
              <w:spacing w:after="0"/>
              <w:contextualSpacing/>
              <w:jc w:val="both"/>
              <w:rPr>
                <w:rFonts w:ascii="Arial" w:eastAsia="Times New Roman" w:hAnsi="Arial" w:cs="Arial"/>
                <w:sz w:val="24"/>
                <w:szCs w:val="24"/>
                <w:lang w:eastAsia="ru-RU"/>
              </w:rPr>
            </w:pPr>
            <w:r w:rsidRPr="00CD2EC1">
              <w:rPr>
                <w:rFonts w:ascii="Arial" w:eastAsia="Times New Roman" w:hAnsi="Arial" w:cs="Arial"/>
                <w:bCs/>
                <w:sz w:val="24"/>
                <w:szCs w:val="24"/>
                <w:lang w:eastAsia="ru-RU"/>
              </w:rPr>
              <w:t>Взаимодействовать с коллегами, руководством, клиентами в ходе профессиональной деятельности.</w:t>
            </w:r>
          </w:p>
          <w:p w:rsidR="00CD2EC1" w:rsidRPr="00CD2EC1" w:rsidRDefault="00CD2EC1" w:rsidP="00CD2EC1">
            <w:pPr>
              <w:suppressAutoHyphens/>
              <w:spacing w:after="0"/>
              <w:contextualSpacing/>
              <w:jc w:val="both"/>
              <w:rPr>
                <w:rFonts w:ascii="Arial" w:eastAsia="Times New Roman" w:hAnsi="Arial" w:cs="Arial"/>
                <w:sz w:val="24"/>
                <w:szCs w:val="24"/>
                <w:lang w:eastAsia="ru-RU"/>
              </w:rPr>
            </w:pPr>
            <w:r w:rsidRPr="00CD2EC1">
              <w:rPr>
                <w:rFonts w:ascii="Arial" w:eastAsia="Times New Roman" w:hAnsi="Arial" w:cs="Arial"/>
                <w:sz w:val="24"/>
                <w:szCs w:val="24"/>
                <w:lang w:eastAsia="ru-RU"/>
              </w:rPr>
              <w:t>Устанавливать контакты с социальным окружением гражданина с целью уточнения условий жизнедеятельности гражданина при предоставлении социальных услуг, указанных в индивидуальной программе предоставления социальных услуг.</w:t>
            </w:r>
          </w:p>
          <w:p w:rsidR="00CD2EC1" w:rsidRPr="00CD2EC1" w:rsidRDefault="00CD2EC1" w:rsidP="00CD2EC1">
            <w:pPr>
              <w:suppressAutoHyphens/>
              <w:spacing w:after="0"/>
              <w:contextualSpacing/>
              <w:jc w:val="both"/>
              <w:rPr>
                <w:rFonts w:ascii="Arial" w:eastAsia="Times New Roman" w:hAnsi="Arial" w:cs="Arial"/>
                <w:sz w:val="24"/>
                <w:szCs w:val="24"/>
                <w:lang w:eastAsia="ru-RU"/>
              </w:rPr>
            </w:pPr>
            <w:r w:rsidRPr="00CD2EC1">
              <w:rPr>
                <w:rFonts w:ascii="Arial" w:eastAsia="Times New Roman" w:hAnsi="Arial" w:cs="Arial"/>
                <w:sz w:val="24"/>
                <w:szCs w:val="24"/>
                <w:lang w:eastAsia="ru-RU"/>
              </w:rPr>
              <w:t>Взаимодействовать с гражданами – получателями социальных услуг.</w:t>
            </w:r>
          </w:p>
          <w:p w:rsidR="00CD2EC1" w:rsidRPr="00CD2EC1" w:rsidRDefault="00CD2EC1" w:rsidP="00CD2EC1">
            <w:pPr>
              <w:suppressAutoHyphens/>
              <w:spacing w:after="0"/>
              <w:contextualSpacing/>
              <w:jc w:val="both"/>
              <w:rPr>
                <w:rFonts w:ascii="Arial" w:eastAsia="Times New Roman" w:hAnsi="Arial" w:cs="Arial"/>
                <w:b/>
                <w:bCs/>
                <w:sz w:val="24"/>
                <w:szCs w:val="24"/>
                <w:lang w:eastAsia="ru-RU"/>
              </w:rPr>
            </w:pPr>
            <w:r w:rsidRPr="00CD2EC1">
              <w:rPr>
                <w:rFonts w:ascii="Arial" w:eastAsia="Times New Roman" w:hAnsi="Arial" w:cs="Arial"/>
                <w:sz w:val="24"/>
                <w:szCs w:val="24"/>
                <w:lang w:eastAsia="ru-RU"/>
              </w:rPr>
              <w:lastRenderedPageBreak/>
              <w:t>Применять методы диагностики личности, позволяющие актуализировать позицию гражданина, обратившегося за получением услуг, и обеспечить реализацию технологий самопомощи и взаимопомощи.</w:t>
            </w:r>
          </w:p>
          <w:p w:rsidR="00CD2EC1" w:rsidRPr="00CD2EC1" w:rsidRDefault="00CD2EC1" w:rsidP="00CD2EC1">
            <w:pPr>
              <w:suppressAutoHyphens/>
              <w:spacing w:after="0"/>
              <w:contextualSpacing/>
              <w:jc w:val="both"/>
              <w:rPr>
                <w:rFonts w:ascii="Arial" w:eastAsia="Times New Roman" w:hAnsi="Arial" w:cs="Arial"/>
                <w:b/>
                <w:bCs/>
                <w:sz w:val="24"/>
                <w:szCs w:val="24"/>
                <w:lang w:eastAsia="ru-RU"/>
              </w:rPr>
            </w:pPr>
            <w:r w:rsidRPr="00CD2EC1">
              <w:rPr>
                <w:rFonts w:ascii="Arial" w:eastAsia="Times New Roman" w:hAnsi="Arial" w:cs="Arial"/>
                <w:iCs/>
                <w:sz w:val="24"/>
                <w:szCs w:val="24"/>
                <w:lang w:eastAsia="ru-RU"/>
              </w:rPr>
              <w:t xml:space="preserve">Грамотно </w:t>
            </w:r>
            <w:r w:rsidRPr="00CD2EC1">
              <w:rPr>
                <w:rFonts w:ascii="Arial" w:eastAsia="Times New Roman" w:hAnsi="Arial" w:cs="Arial"/>
                <w:bCs/>
                <w:sz w:val="24"/>
                <w:szCs w:val="24"/>
                <w:lang w:eastAsia="ru-RU"/>
              </w:rPr>
              <w:t xml:space="preserve">излагать свои мысли и оформлять документы по профессиональной тематике на государственном языке, </w:t>
            </w:r>
            <w:r w:rsidRPr="00CD2EC1">
              <w:rPr>
                <w:rFonts w:ascii="Arial" w:eastAsia="Times New Roman" w:hAnsi="Arial" w:cs="Arial"/>
                <w:iCs/>
                <w:sz w:val="24"/>
                <w:szCs w:val="24"/>
                <w:lang w:eastAsia="ru-RU"/>
              </w:rPr>
              <w:t>проявлять толерантность в рабочем коллективе.</w:t>
            </w:r>
          </w:p>
          <w:p w:rsidR="00CD2EC1" w:rsidRPr="00CD2EC1" w:rsidRDefault="00CD2EC1" w:rsidP="00CD2EC1">
            <w:pPr>
              <w:tabs>
                <w:tab w:val="left" w:pos="329"/>
              </w:tabs>
              <w:suppressAutoHyphens/>
              <w:spacing w:after="0"/>
              <w:contextualSpacing/>
              <w:jc w:val="both"/>
              <w:rPr>
                <w:rFonts w:ascii="Arial" w:eastAsia="Times New Roman" w:hAnsi="Arial" w:cs="Arial"/>
                <w:sz w:val="24"/>
                <w:szCs w:val="24"/>
                <w:lang w:eastAsia="ru-RU"/>
              </w:rPr>
            </w:pPr>
            <w:proofErr w:type="gramStart"/>
            <w:r w:rsidRPr="00CD2EC1">
              <w:rPr>
                <w:rFonts w:ascii="Arial" w:eastAsia="Times New Roman" w:hAnsi="Arial" w:cs="Arial"/>
                <w:sz w:val="24"/>
                <w:szCs w:val="24"/>
                <w:lang w:eastAsia="ru-RU"/>
              </w:rPr>
              <w:t>Организовывать проведение индивидуальных профилактических мероприятий с гражданами по месту жительства (фактического пребывания) в виде консультаций, содействия в организации занятости, оздоровления, отдыха, предоставления социальных, правовых, медицинских, образовательных, психологических, реабилитационных услуг.</w:t>
            </w:r>
            <w:proofErr w:type="gramEnd"/>
          </w:p>
          <w:p w:rsidR="00CD2EC1" w:rsidRPr="00CD2EC1" w:rsidRDefault="00CD2EC1" w:rsidP="00CD2EC1">
            <w:pPr>
              <w:spacing w:after="0"/>
              <w:jc w:val="both"/>
              <w:rPr>
                <w:rFonts w:ascii="Arial" w:eastAsia="Calibri" w:hAnsi="Arial" w:cs="Arial"/>
                <w:i/>
                <w:sz w:val="24"/>
                <w:szCs w:val="24"/>
              </w:rPr>
            </w:pPr>
          </w:p>
        </w:tc>
        <w:tc>
          <w:tcPr>
            <w:tcW w:w="3895" w:type="dxa"/>
          </w:tcPr>
          <w:p w:rsidR="00CD2EC1" w:rsidRPr="00CD2EC1" w:rsidRDefault="00CD2EC1" w:rsidP="00CD2EC1">
            <w:pPr>
              <w:suppressAutoHyphens/>
              <w:spacing w:after="0"/>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lastRenderedPageBreak/>
              <w:t xml:space="preserve">Алгоритмы выполнения работ в профессиональной и смежных </w:t>
            </w:r>
            <w:proofErr w:type="gramStart"/>
            <w:r w:rsidRPr="00CD2EC1">
              <w:rPr>
                <w:rFonts w:ascii="Arial" w:eastAsia="Times New Roman" w:hAnsi="Arial" w:cs="Arial"/>
                <w:bCs/>
                <w:sz w:val="24"/>
                <w:szCs w:val="24"/>
                <w:lang w:eastAsia="ru-RU"/>
              </w:rPr>
              <w:t>областях</w:t>
            </w:r>
            <w:proofErr w:type="gramEnd"/>
            <w:r w:rsidRPr="00CD2EC1">
              <w:rPr>
                <w:rFonts w:ascii="Arial" w:eastAsia="Times New Roman" w:hAnsi="Arial" w:cs="Arial"/>
                <w:bCs/>
                <w:sz w:val="24"/>
                <w:szCs w:val="24"/>
                <w:lang w:eastAsia="ru-RU"/>
              </w:rPr>
              <w:t xml:space="preserve">; методы работы в профессиональной и смежных сферах. </w:t>
            </w:r>
          </w:p>
          <w:p w:rsidR="00CD2EC1" w:rsidRPr="00CD2EC1" w:rsidRDefault="00CD2EC1" w:rsidP="00CD2EC1">
            <w:pPr>
              <w:tabs>
                <w:tab w:val="left" w:pos="57"/>
                <w:tab w:val="left" w:pos="317"/>
              </w:tabs>
              <w:suppressAutoHyphens/>
              <w:spacing w:after="0"/>
              <w:contextualSpacing/>
              <w:jc w:val="both"/>
              <w:rPr>
                <w:rFonts w:ascii="Arial" w:eastAsia="Times New Roman" w:hAnsi="Arial" w:cs="Arial"/>
                <w:sz w:val="24"/>
                <w:szCs w:val="24"/>
                <w:lang w:eastAsia="ru-RU"/>
              </w:rPr>
            </w:pPr>
            <w:r w:rsidRPr="00CD2EC1">
              <w:rPr>
                <w:rFonts w:ascii="Arial" w:eastAsia="Times New Roman" w:hAnsi="Arial" w:cs="Arial"/>
                <w:sz w:val="24"/>
                <w:szCs w:val="24"/>
                <w:lang w:eastAsia="ru-RU"/>
              </w:rPr>
              <w:t>Психологические и социально-педагогические основы социальной работы.</w:t>
            </w:r>
          </w:p>
          <w:p w:rsidR="00CD2EC1" w:rsidRPr="00CD2EC1" w:rsidRDefault="00CD2EC1" w:rsidP="00CD2EC1">
            <w:pPr>
              <w:tabs>
                <w:tab w:val="left" w:pos="199"/>
              </w:tabs>
              <w:spacing w:after="0"/>
              <w:contextualSpacing/>
              <w:jc w:val="both"/>
              <w:rPr>
                <w:rFonts w:ascii="Arial" w:eastAsia="Times New Roman" w:hAnsi="Arial" w:cs="Arial"/>
                <w:b/>
                <w:sz w:val="24"/>
                <w:szCs w:val="24"/>
                <w:lang w:eastAsia="ru-RU"/>
              </w:rPr>
            </w:pPr>
            <w:r w:rsidRPr="00CD2EC1">
              <w:rPr>
                <w:rFonts w:ascii="Arial" w:eastAsia="Times New Roman" w:hAnsi="Arial" w:cs="Arial"/>
                <w:bCs/>
                <w:sz w:val="24"/>
                <w:szCs w:val="24"/>
                <w:lang w:eastAsia="ru-RU"/>
              </w:rPr>
              <w:t>Основы психологии, в объеме необходимом для выполнения трудовой функции.</w:t>
            </w:r>
          </w:p>
          <w:p w:rsidR="00CD2EC1" w:rsidRPr="00CD2EC1" w:rsidRDefault="00CD2EC1" w:rsidP="00CD2EC1">
            <w:pPr>
              <w:suppressAutoHyphens/>
              <w:spacing w:after="0"/>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t>Психологические основы деятельности коллектива, психологические особенности личности.</w:t>
            </w:r>
          </w:p>
          <w:p w:rsidR="00CD2EC1" w:rsidRPr="00CD2EC1" w:rsidRDefault="00CD2EC1" w:rsidP="00CD2EC1">
            <w:pPr>
              <w:suppressAutoHyphens/>
              <w:spacing w:after="0"/>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t>Основы возрастной психологии.</w:t>
            </w:r>
          </w:p>
          <w:p w:rsidR="00CD2EC1" w:rsidRPr="00CD2EC1" w:rsidRDefault="00CD2EC1" w:rsidP="00CD2EC1">
            <w:pPr>
              <w:spacing w:after="0"/>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t>Предмет, структуру, функции психологии социальной работы; основные психодинамические теории в практике психосоциальной работы; психодинамическую практику работы с клиентом; психодинамическая психология и терапия в практике социальной работы.</w:t>
            </w:r>
          </w:p>
          <w:p w:rsidR="00CD2EC1" w:rsidRPr="00CD2EC1" w:rsidRDefault="00CD2EC1" w:rsidP="00CD2EC1">
            <w:pPr>
              <w:spacing w:after="0"/>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t xml:space="preserve">Основные поведенческие психологические теории; </w:t>
            </w:r>
            <w:r w:rsidRPr="00CD2EC1">
              <w:rPr>
                <w:rFonts w:ascii="Arial" w:eastAsia="Times New Roman" w:hAnsi="Arial" w:cs="Arial"/>
                <w:bCs/>
                <w:sz w:val="24"/>
                <w:szCs w:val="24"/>
                <w:lang w:eastAsia="ru-RU"/>
              </w:rPr>
              <w:lastRenderedPageBreak/>
              <w:t xml:space="preserve">поведенческие и </w:t>
            </w:r>
            <w:proofErr w:type="spellStart"/>
            <w:r w:rsidRPr="00CD2EC1">
              <w:rPr>
                <w:rFonts w:ascii="Arial" w:eastAsia="Times New Roman" w:hAnsi="Arial" w:cs="Arial"/>
                <w:bCs/>
                <w:sz w:val="24"/>
                <w:szCs w:val="24"/>
                <w:lang w:eastAsia="ru-RU"/>
              </w:rPr>
              <w:t>когнитивно</w:t>
            </w:r>
            <w:proofErr w:type="spellEnd"/>
            <w:r w:rsidRPr="00CD2EC1">
              <w:rPr>
                <w:rFonts w:ascii="Arial" w:eastAsia="Times New Roman" w:hAnsi="Arial" w:cs="Arial"/>
                <w:bCs/>
                <w:sz w:val="24"/>
                <w:szCs w:val="24"/>
                <w:lang w:eastAsia="ru-RU"/>
              </w:rPr>
              <w:t>-поведенческие модели практики; поведенческая модель технологии в социальной работе.</w:t>
            </w:r>
          </w:p>
          <w:p w:rsidR="00CD2EC1" w:rsidRPr="00CD2EC1" w:rsidRDefault="00CD2EC1" w:rsidP="00CD2EC1">
            <w:pPr>
              <w:spacing w:after="0"/>
              <w:jc w:val="both"/>
              <w:rPr>
                <w:rFonts w:ascii="Arial" w:eastAsia="Times New Roman" w:hAnsi="Arial" w:cs="Arial"/>
                <w:bCs/>
                <w:sz w:val="24"/>
                <w:szCs w:val="24"/>
                <w:lang w:eastAsia="ru-RU"/>
              </w:rPr>
            </w:pPr>
            <w:r w:rsidRPr="00CD2EC1">
              <w:rPr>
                <w:rFonts w:ascii="Arial" w:eastAsia="Times New Roman" w:hAnsi="Arial" w:cs="Arial"/>
                <w:sz w:val="24"/>
                <w:szCs w:val="24"/>
                <w:lang w:eastAsia="ru-RU"/>
              </w:rPr>
              <w:t>Основные психологические экзистенциально-гуманистические теории; экзистенциально-гуманистическая практика работы с клиентом; экзистенциально-гуманистическая психология и терапия в психосоциальной практике.</w:t>
            </w:r>
          </w:p>
          <w:p w:rsidR="00CD2EC1" w:rsidRPr="00CD2EC1" w:rsidRDefault="00CD2EC1" w:rsidP="00CD2EC1">
            <w:pPr>
              <w:spacing w:after="0"/>
              <w:jc w:val="both"/>
              <w:rPr>
                <w:rFonts w:ascii="Arial" w:eastAsia="Times New Roman" w:hAnsi="Arial" w:cs="Arial"/>
                <w:sz w:val="24"/>
                <w:szCs w:val="24"/>
                <w:lang w:eastAsia="ru-RU"/>
              </w:rPr>
            </w:pPr>
            <w:r w:rsidRPr="00CD2EC1">
              <w:rPr>
                <w:rFonts w:ascii="Arial" w:eastAsia="Times New Roman" w:hAnsi="Arial" w:cs="Arial"/>
                <w:sz w:val="24"/>
                <w:szCs w:val="24"/>
                <w:lang w:eastAsia="ru-RU"/>
              </w:rPr>
              <w:t>Общие принципы и подходы к индивидуальной социальной работе.</w:t>
            </w:r>
          </w:p>
          <w:p w:rsidR="00CD2EC1" w:rsidRPr="00CD2EC1" w:rsidRDefault="00CD2EC1" w:rsidP="00CD2EC1">
            <w:pPr>
              <w:spacing w:after="0"/>
              <w:jc w:val="both"/>
              <w:rPr>
                <w:rFonts w:ascii="Arial" w:eastAsia="Times New Roman" w:hAnsi="Arial" w:cs="Arial"/>
                <w:bCs/>
                <w:sz w:val="24"/>
                <w:szCs w:val="24"/>
                <w:lang w:eastAsia="ru-RU"/>
              </w:rPr>
            </w:pPr>
            <w:r w:rsidRPr="00CD2EC1">
              <w:rPr>
                <w:rFonts w:ascii="Arial" w:eastAsia="Times New Roman" w:hAnsi="Arial" w:cs="Arial"/>
                <w:sz w:val="24"/>
                <w:szCs w:val="24"/>
                <w:lang w:eastAsia="ru-RU"/>
              </w:rPr>
              <w:t>Ценности и принципы в индивидуальной работе.</w:t>
            </w:r>
          </w:p>
          <w:p w:rsidR="00CD2EC1" w:rsidRPr="00CD2EC1" w:rsidRDefault="00CD2EC1" w:rsidP="00CD2EC1">
            <w:pPr>
              <w:spacing w:after="0"/>
              <w:jc w:val="both"/>
              <w:rPr>
                <w:rFonts w:ascii="Arial" w:eastAsia="Times New Roman" w:hAnsi="Arial" w:cs="Arial"/>
                <w:sz w:val="24"/>
                <w:szCs w:val="24"/>
                <w:lang w:eastAsia="ru-RU"/>
              </w:rPr>
            </w:pPr>
            <w:r w:rsidRPr="00CD2EC1">
              <w:rPr>
                <w:rFonts w:ascii="Arial" w:eastAsia="Times New Roman" w:hAnsi="Arial" w:cs="Arial"/>
                <w:sz w:val="24"/>
                <w:szCs w:val="24"/>
                <w:lang w:eastAsia="ru-RU"/>
              </w:rPr>
              <w:t xml:space="preserve">Модели индивидуальной работы со случаем. </w:t>
            </w:r>
          </w:p>
          <w:p w:rsidR="00CD2EC1" w:rsidRPr="00CD2EC1" w:rsidRDefault="00CD2EC1" w:rsidP="00CD2EC1">
            <w:pPr>
              <w:spacing w:after="0"/>
              <w:jc w:val="both"/>
              <w:rPr>
                <w:rFonts w:ascii="Arial" w:eastAsia="Times New Roman" w:hAnsi="Arial" w:cs="Arial"/>
                <w:bCs/>
                <w:sz w:val="24"/>
                <w:szCs w:val="24"/>
                <w:lang w:eastAsia="ru-RU"/>
              </w:rPr>
            </w:pPr>
            <w:r w:rsidRPr="00CD2EC1">
              <w:rPr>
                <w:rFonts w:ascii="Arial" w:eastAsia="Times New Roman" w:hAnsi="Arial" w:cs="Arial"/>
                <w:color w:val="000000"/>
                <w:sz w:val="24"/>
                <w:szCs w:val="24"/>
                <w:lang w:eastAsia="ru-RU"/>
              </w:rPr>
              <w:t xml:space="preserve">Целевые группы клиентов социальных служб и особенности подходов к работе с ними. </w:t>
            </w:r>
          </w:p>
          <w:p w:rsidR="00CD2EC1" w:rsidRPr="00CD2EC1" w:rsidRDefault="00CD2EC1" w:rsidP="00CD2EC1">
            <w:pPr>
              <w:shd w:val="clear" w:color="auto" w:fill="FFFFFF"/>
              <w:spacing w:after="0"/>
              <w:jc w:val="both"/>
              <w:rPr>
                <w:rFonts w:ascii="Arial" w:eastAsia="Times New Roman" w:hAnsi="Arial" w:cs="Arial"/>
                <w:bCs/>
                <w:sz w:val="24"/>
                <w:szCs w:val="24"/>
                <w:lang w:eastAsia="ru-RU"/>
              </w:rPr>
            </w:pPr>
            <w:r w:rsidRPr="00CD2EC1">
              <w:rPr>
                <w:rFonts w:ascii="Arial" w:eastAsia="Times New Roman" w:hAnsi="Arial" w:cs="Arial"/>
                <w:color w:val="000000"/>
                <w:sz w:val="24"/>
                <w:szCs w:val="24"/>
                <w:lang w:eastAsia="ru-RU"/>
              </w:rPr>
              <w:t>Понятие и сущность межличностного общения в практике психосоциальной работы.</w:t>
            </w:r>
          </w:p>
          <w:p w:rsidR="00CD2EC1" w:rsidRPr="00CD2EC1" w:rsidRDefault="00CD2EC1" w:rsidP="00CD2EC1">
            <w:pPr>
              <w:shd w:val="clear" w:color="auto" w:fill="FFFFFF"/>
              <w:spacing w:after="0"/>
              <w:jc w:val="both"/>
              <w:rPr>
                <w:rFonts w:ascii="Arial" w:eastAsia="Times New Roman" w:hAnsi="Arial" w:cs="Arial"/>
                <w:color w:val="000000"/>
                <w:sz w:val="24"/>
                <w:szCs w:val="24"/>
                <w:lang w:eastAsia="ru-RU"/>
              </w:rPr>
            </w:pPr>
            <w:r w:rsidRPr="00CD2EC1">
              <w:rPr>
                <w:rFonts w:ascii="Arial" w:eastAsia="Times New Roman" w:hAnsi="Arial" w:cs="Arial"/>
                <w:color w:val="000000"/>
                <w:sz w:val="24"/>
                <w:szCs w:val="24"/>
                <w:lang w:eastAsia="ru-RU"/>
              </w:rPr>
              <w:t>Психолого-социальная работа с лицами пожилого возраста и инвалидами;</w:t>
            </w:r>
          </w:p>
          <w:p w:rsidR="00CD2EC1" w:rsidRPr="00CD2EC1" w:rsidRDefault="00CD2EC1" w:rsidP="00CD2EC1">
            <w:pPr>
              <w:shd w:val="clear" w:color="auto" w:fill="FFFFFF"/>
              <w:spacing w:after="0"/>
              <w:jc w:val="both"/>
              <w:rPr>
                <w:rFonts w:ascii="Arial" w:eastAsia="Times New Roman" w:hAnsi="Arial" w:cs="Arial"/>
                <w:i/>
                <w:sz w:val="24"/>
                <w:szCs w:val="24"/>
                <w:lang w:eastAsia="ru-RU"/>
              </w:rPr>
            </w:pPr>
            <w:r w:rsidRPr="00CD2EC1">
              <w:rPr>
                <w:rFonts w:ascii="Arial" w:eastAsia="Times New Roman" w:hAnsi="Arial" w:cs="Arial"/>
                <w:color w:val="000000"/>
                <w:sz w:val="24"/>
                <w:szCs w:val="24"/>
                <w:lang w:eastAsia="ru-RU"/>
              </w:rPr>
              <w:t>Психолого-социальная работа с семьями и детьми, лицами, находящимися в тяжелой жизненной ситуации.</w:t>
            </w:r>
          </w:p>
        </w:tc>
      </w:tr>
    </w:tbl>
    <w:p w:rsidR="00CD2EC1" w:rsidRPr="00CD2EC1" w:rsidRDefault="00CD2EC1" w:rsidP="00CD2EC1">
      <w:pPr>
        <w:suppressAutoHyphens/>
        <w:spacing w:after="0"/>
        <w:ind w:firstLine="709"/>
        <w:jc w:val="both"/>
        <w:rPr>
          <w:rFonts w:ascii="Arial" w:eastAsia="Times New Roman" w:hAnsi="Arial" w:cs="Arial"/>
          <w:b/>
          <w:sz w:val="24"/>
          <w:szCs w:val="24"/>
          <w:lang w:eastAsia="ru-RU"/>
        </w:rPr>
      </w:pPr>
    </w:p>
    <w:p w:rsidR="00CD2EC1" w:rsidRPr="00CD2EC1" w:rsidRDefault="00CD2EC1" w:rsidP="00CD2EC1">
      <w:pPr>
        <w:spacing w:after="0" w:line="240" w:lineRule="auto"/>
        <w:jc w:val="center"/>
        <w:rPr>
          <w:rFonts w:ascii="Arial" w:eastAsia="Times New Roman" w:hAnsi="Arial" w:cs="Arial"/>
          <w:b/>
          <w:sz w:val="24"/>
          <w:szCs w:val="24"/>
          <w:lang w:eastAsia="ru-RU"/>
        </w:rPr>
      </w:pPr>
    </w:p>
    <w:p w:rsidR="00FF13C4" w:rsidRDefault="00FF13C4" w:rsidP="00CD2EC1">
      <w:pPr>
        <w:spacing w:after="0" w:line="240" w:lineRule="auto"/>
        <w:jc w:val="center"/>
        <w:rPr>
          <w:rFonts w:ascii="Arial" w:eastAsia="Times New Roman" w:hAnsi="Arial" w:cs="Arial"/>
          <w:b/>
          <w:sz w:val="24"/>
          <w:szCs w:val="24"/>
          <w:lang w:eastAsia="ru-RU"/>
        </w:rPr>
      </w:pPr>
    </w:p>
    <w:p w:rsidR="00FF13C4" w:rsidRDefault="00FF13C4" w:rsidP="00CD2EC1">
      <w:pPr>
        <w:spacing w:after="0" w:line="240" w:lineRule="auto"/>
        <w:jc w:val="center"/>
        <w:rPr>
          <w:rFonts w:ascii="Arial" w:eastAsia="Times New Roman" w:hAnsi="Arial" w:cs="Arial"/>
          <w:b/>
          <w:sz w:val="24"/>
          <w:szCs w:val="24"/>
          <w:lang w:eastAsia="ru-RU"/>
        </w:rPr>
      </w:pPr>
    </w:p>
    <w:p w:rsidR="00FF13C4" w:rsidRDefault="00FF13C4"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Pr="00550A4E" w:rsidRDefault="00550A4E" w:rsidP="00550A4E">
      <w:pPr>
        <w:rPr>
          <w:rFonts w:ascii="Arial" w:eastAsia="Times New Roman" w:hAnsi="Arial" w:cs="Arial"/>
          <w:sz w:val="24"/>
          <w:szCs w:val="24"/>
          <w:lang w:eastAsia="ru-RU"/>
        </w:rPr>
      </w:pPr>
      <w:r w:rsidRPr="00550A4E">
        <w:rPr>
          <w:rFonts w:ascii="Arial" w:eastAsia="Times New Roman" w:hAnsi="Arial" w:cs="Arial"/>
          <w:sz w:val="24"/>
          <w:szCs w:val="24"/>
          <w:lang w:eastAsia="ru-RU"/>
        </w:rPr>
        <w:lastRenderedPageBreak/>
        <w:t>Личностные результаты</w:t>
      </w:r>
    </w:p>
    <w:tbl>
      <w:tblPr>
        <w:tblOverlap w:val="never"/>
        <w:tblW w:w="10428" w:type="dxa"/>
        <w:jc w:val="center"/>
        <w:tblInd w:w="-348" w:type="dxa"/>
        <w:tblLayout w:type="fixed"/>
        <w:tblCellMar>
          <w:left w:w="10" w:type="dxa"/>
          <w:right w:w="10" w:type="dxa"/>
        </w:tblCellMar>
        <w:tblLook w:val="04A0" w:firstRow="1" w:lastRow="0" w:firstColumn="1" w:lastColumn="0" w:noHBand="0" w:noVBand="1"/>
      </w:tblPr>
      <w:tblGrid>
        <w:gridCol w:w="8647"/>
        <w:gridCol w:w="1781"/>
      </w:tblGrid>
      <w:tr w:rsidR="00550A4E" w:rsidRPr="00550A4E" w:rsidTr="00704C49">
        <w:trPr>
          <w:trHeight w:hRule="exact" w:val="1433"/>
          <w:jc w:val="center"/>
        </w:trPr>
        <w:tc>
          <w:tcPr>
            <w:tcW w:w="8647" w:type="dxa"/>
            <w:tcBorders>
              <w:top w:val="single" w:sz="4" w:space="0" w:color="auto"/>
              <w:left w:val="single" w:sz="4" w:space="0" w:color="auto"/>
              <w:bottom w:val="nil"/>
              <w:right w:val="nil"/>
            </w:tcBorders>
            <w:shd w:val="clear" w:color="auto" w:fill="FFFFFF"/>
            <w:hideMark/>
          </w:tcPr>
          <w:p w:rsidR="00550A4E" w:rsidRPr="00550A4E" w:rsidRDefault="00550A4E" w:rsidP="00550A4E">
            <w:pPr>
              <w:widowControl w:val="0"/>
              <w:spacing w:after="0" w:line="240" w:lineRule="auto"/>
              <w:jc w:val="center"/>
              <w:rPr>
                <w:rFonts w:ascii="Arial" w:eastAsia="Times New Roman" w:hAnsi="Arial" w:cs="Arial"/>
                <w:color w:val="000000"/>
                <w:sz w:val="24"/>
                <w:szCs w:val="24"/>
                <w:lang w:eastAsia="ru-RU" w:bidi="ru-RU"/>
              </w:rPr>
            </w:pPr>
            <w:r w:rsidRPr="00550A4E">
              <w:rPr>
                <w:rFonts w:ascii="Arial" w:eastAsia="Times New Roman" w:hAnsi="Arial" w:cs="Arial"/>
                <w:b/>
                <w:bCs/>
                <w:color w:val="000000"/>
                <w:sz w:val="24"/>
                <w:szCs w:val="24"/>
                <w:lang w:eastAsia="ru-RU" w:bidi="ru-RU"/>
              </w:rPr>
              <w:t xml:space="preserve">Личностные результаты реализации программы воспитания </w:t>
            </w:r>
            <w:r w:rsidRPr="00550A4E">
              <w:rPr>
                <w:rFonts w:ascii="Arial" w:eastAsia="Times New Roman" w:hAnsi="Arial" w:cs="Arial"/>
                <w:i/>
                <w:iCs/>
                <w:color w:val="000000"/>
                <w:sz w:val="24"/>
                <w:szCs w:val="24"/>
                <w:lang w:eastAsia="ru-RU" w:bidi="ru-RU"/>
              </w:rPr>
              <w:t>(дескрипторы)</w:t>
            </w:r>
          </w:p>
        </w:tc>
        <w:tc>
          <w:tcPr>
            <w:tcW w:w="1781" w:type="dxa"/>
            <w:tcBorders>
              <w:top w:val="single" w:sz="4" w:space="0" w:color="auto"/>
              <w:left w:val="single" w:sz="4" w:space="0" w:color="auto"/>
              <w:bottom w:val="nil"/>
              <w:right w:val="single" w:sz="4" w:space="0" w:color="auto"/>
            </w:tcBorders>
            <w:shd w:val="clear" w:color="auto" w:fill="FFFFFF"/>
            <w:hideMark/>
          </w:tcPr>
          <w:p w:rsidR="00550A4E" w:rsidRPr="00550A4E" w:rsidRDefault="00550A4E" w:rsidP="00550A4E">
            <w:pPr>
              <w:widowControl w:val="0"/>
              <w:spacing w:after="0" w:line="240" w:lineRule="auto"/>
              <w:jc w:val="center"/>
              <w:rPr>
                <w:rFonts w:ascii="Arial" w:eastAsia="Times New Roman" w:hAnsi="Arial" w:cs="Arial"/>
                <w:color w:val="000000"/>
                <w:sz w:val="24"/>
                <w:szCs w:val="24"/>
                <w:lang w:eastAsia="ru-RU" w:bidi="ru-RU"/>
              </w:rPr>
            </w:pPr>
            <w:r w:rsidRPr="00550A4E">
              <w:rPr>
                <w:rFonts w:ascii="Arial" w:eastAsia="Times New Roman" w:hAnsi="Arial" w:cs="Arial"/>
                <w:b/>
                <w:bCs/>
                <w:color w:val="000000"/>
                <w:sz w:val="24"/>
                <w:szCs w:val="24"/>
                <w:lang w:eastAsia="ru-RU" w:bidi="ru-RU"/>
              </w:rPr>
              <w:t>Код личностных результатов реализации программы воспитания</w:t>
            </w:r>
          </w:p>
        </w:tc>
      </w:tr>
      <w:tr w:rsidR="00550A4E" w:rsidRPr="00550A4E" w:rsidTr="00704C49">
        <w:trPr>
          <w:trHeight w:hRule="exact" w:val="1114"/>
          <w:jc w:val="center"/>
        </w:trPr>
        <w:tc>
          <w:tcPr>
            <w:tcW w:w="8647" w:type="dxa"/>
            <w:tcBorders>
              <w:top w:val="single" w:sz="4" w:space="0" w:color="auto"/>
              <w:left w:val="single" w:sz="4" w:space="0" w:color="auto"/>
              <w:bottom w:val="nil"/>
              <w:right w:val="nil"/>
            </w:tcBorders>
            <w:shd w:val="clear" w:color="auto" w:fill="FFFFFF"/>
            <w:vAlign w:val="bottom"/>
            <w:hideMark/>
          </w:tcPr>
          <w:p w:rsidR="00550A4E" w:rsidRPr="00550A4E" w:rsidRDefault="00550A4E" w:rsidP="00550A4E">
            <w:pPr>
              <w:widowControl w:val="0"/>
              <w:spacing w:after="0" w:line="240" w:lineRule="auto"/>
              <w:jc w:val="both"/>
              <w:rPr>
                <w:rFonts w:ascii="Arial" w:eastAsia="Times New Roman" w:hAnsi="Arial" w:cs="Arial"/>
                <w:sz w:val="24"/>
                <w:szCs w:val="24"/>
              </w:rPr>
            </w:pPr>
            <w:proofErr w:type="gramStart"/>
            <w:r w:rsidRPr="00550A4E">
              <w:rPr>
                <w:rFonts w:ascii="Arial" w:eastAsia="Times New Roman" w:hAnsi="Arial" w:cs="Arial"/>
                <w:color w:val="000000"/>
                <w:sz w:val="24"/>
                <w:szCs w:val="24"/>
                <w:lang w:eastAsia="ru-RU"/>
              </w:rPr>
              <w:t>Проявляющий</w:t>
            </w:r>
            <w:proofErr w:type="gramEnd"/>
            <w:r w:rsidRPr="00550A4E">
              <w:rPr>
                <w:rFonts w:ascii="Arial" w:eastAsia="Times New Roman" w:hAnsi="Arial" w:cs="Arial"/>
                <w:color w:val="000000"/>
                <w:sz w:val="24"/>
                <w:szCs w:val="24"/>
                <w:lang w:eastAsia="ru-RU"/>
              </w:rPr>
              <w:t xml:space="preserve"> и демонстрирующий уважение к представителям различных этнокультурных, социальных, конфессиональных и иных групп. </w:t>
            </w:r>
            <w:proofErr w:type="gramStart"/>
            <w:r w:rsidRPr="00550A4E">
              <w:rPr>
                <w:rFonts w:ascii="Arial" w:eastAsia="Times New Roman" w:hAnsi="Arial" w:cs="Arial"/>
                <w:color w:val="000000"/>
                <w:sz w:val="24"/>
                <w:szCs w:val="24"/>
                <w:lang w:eastAsia="ru-RU"/>
              </w:rPr>
              <w:t>Сопричастный</w:t>
            </w:r>
            <w:proofErr w:type="gramEnd"/>
            <w:r w:rsidRPr="00550A4E">
              <w:rPr>
                <w:rFonts w:ascii="Arial" w:eastAsia="Times New Roman" w:hAnsi="Arial" w:cs="Arial"/>
                <w:color w:val="000000"/>
                <w:sz w:val="24"/>
                <w:szCs w:val="24"/>
                <w:lang w:eastAsia="ru-RU"/>
              </w:rPr>
              <w:t xml:space="preserve"> к сохранению, преумножению и трансляции культурных традиций и ценностей многонационального российского государства.</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550A4E" w:rsidRPr="00550A4E" w:rsidRDefault="00550A4E" w:rsidP="00550A4E">
            <w:pPr>
              <w:widowControl w:val="0"/>
              <w:spacing w:after="0" w:line="240" w:lineRule="auto"/>
              <w:jc w:val="center"/>
              <w:rPr>
                <w:rFonts w:ascii="Arial" w:eastAsia="Times New Roman" w:hAnsi="Arial" w:cs="Arial"/>
                <w:sz w:val="24"/>
                <w:szCs w:val="24"/>
              </w:rPr>
            </w:pPr>
            <w:r w:rsidRPr="00550A4E">
              <w:rPr>
                <w:rFonts w:ascii="Arial" w:eastAsia="Times New Roman" w:hAnsi="Arial" w:cs="Arial"/>
                <w:b/>
                <w:bCs/>
                <w:color w:val="000000"/>
                <w:sz w:val="24"/>
                <w:szCs w:val="24"/>
                <w:lang w:eastAsia="ru-RU"/>
              </w:rPr>
              <w:t>ЛР 8</w:t>
            </w:r>
          </w:p>
        </w:tc>
      </w:tr>
      <w:tr w:rsidR="00550A4E" w:rsidRPr="00550A4E" w:rsidTr="00704C49">
        <w:trPr>
          <w:trHeight w:hRule="exact" w:val="562"/>
          <w:jc w:val="center"/>
        </w:trPr>
        <w:tc>
          <w:tcPr>
            <w:tcW w:w="8647" w:type="dxa"/>
            <w:tcBorders>
              <w:top w:val="single" w:sz="4" w:space="0" w:color="auto"/>
              <w:left w:val="single" w:sz="4" w:space="0" w:color="auto"/>
              <w:bottom w:val="nil"/>
              <w:right w:val="nil"/>
            </w:tcBorders>
            <w:shd w:val="clear" w:color="auto" w:fill="FFFFFF"/>
            <w:vAlign w:val="bottom"/>
            <w:hideMark/>
          </w:tcPr>
          <w:p w:rsidR="00550A4E" w:rsidRPr="00550A4E" w:rsidRDefault="00550A4E" w:rsidP="00550A4E">
            <w:pPr>
              <w:widowControl w:val="0"/>
              <w:spacing w:after="0" w:line="240" w:lineRule="auto"/>
              <w:jc w:val="both"/>
              <w:rPr>
                <w:rFonts w:ascii="Arial" w:eastAsia="Times New Roman" w:hAnsi="Arial" w:cs="Arial"/>
                <w:sz w:val="24"/>
                <w:szCs w:val="24"/>
              </w:rPr>
            </w:pPr>
            <w:r w:rsidRPr="00550A4E">
              <w:rPr>
                <w:rFonts w:ascii="Arial" w:eastAsia="Times New Roman" w:hAnsi="Arial" w:cs="Arial"/>
                <w:color w:val="000000"/>
                <w:sz w:val="24"/>
                <w:szCs w:val="24"/>
                <w:lang w:eastAsia="ru-RU"/>
              </w:rPr>
              <w:t>Заботящийся о защите окружающей среды, собственной и чужой безопасности, в том числе цифровой.</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550A4E" w:rsidRPr="00550A4E" w:rsidRDefault="00550A4E" w:rsidP="00550A4E">
            <w:pPr>
              <w:widowControl w:val="0"/>
              <w:spacing w:after="0" w:line="240" w:lineRule="auto"/>
              <w:jc w:val="center"/>
              <w:rPr>
                <w:rFonts w:ascii="Arial" w:eastAsia="Times New Roman" w:hAnsi="Arial" w:cs="Arial"/>
                <w:sz w:val="24"/>
                <w:szCs w:val="24"/>
              </w:rPr>
            </w:pPr>
            <w:r w:rsidRPr="00550A4E">
              <w:rPr>
                <w:rFonts w:ascii="Arial" w:eastAsia="Times New Roman" w:hAnsi="Arial" w:cs="Arial"/>
                <w:b/>
                <w:bCs/>
                <w:color w:val="000000"/>
                <w:sz w:val="24"/>
                <w:szCs w:val="24"/>
                <w:lang w:eastAsia="ru-RU"/>
              </w:rPr>
              <w:t>ЛР 10</w:t>
            </w:r>
          </w:p>
        </w:tc>
      </w:tr>
      <w:tr w:rsidR="00550A4E" w:rsidRPr="00550A4E" w:rsidTr="00704C49">
        <w:trPr>
          <w:trHeight w:hRule="exact" w:val="562"/>
          <w:jc w:val="center"/>
        </w:trPr>
        <w:tc>
          <w:tcPr>
            <w:tcW w:w="8647" w:type="dxa"/>
            <w:tcBorders>
              <w:top w:val="single" w:sz="4" w:space="0" w:color="auto"/>
              <w:left w:val="single" w:sz="4" w:space="0" w:color="auto"/>
              <w:bottom w:val="single" w:sz="4" w:space="0" w:color="auto"/>
              <w:right w:val="nil"/>
            </w:tcBorders>
            <w:shd w:val="clear" w:color="auto" w:fill="FFFFFF"/>
            <w:vAlign w:val="bottom"/>
            <w:hideMark/>
          </w:tcPr>
          <w:p w:rsidR="00550A4E" w:rsidRPr="00550A4E" w:rsidRDefault="00550A4E" w:rsidP="00550A4E">
            <w:pPr>
              <w:widowControl w:val="0"/>
              <w:spacing w:after="0" w:line="240" w:lineRule="auto"/>
              <w:jc w:val="both"/>
              <w:rPr>
                <w:rFonts w:ascii="Arial" w:eastAsia="Times New Roman" w:hAnsi="Arial" w:cs="Arial"/>
                <w:sz w:val="24"/>
                <w:szCs w:val="24"/>
              </w:rPr>
            </w:pPr>
            <w:proofErr w:type="gramStart"/>
            <w:r w:rsidRPr="00550A4E">
              <w:rPr>
                <w:rFonts w:ascii="Arial" w:eastAsia="Times New Roman" w:hAnsi="Arial" w:cs="Arial"/>
                <w:color w:val="000000"/>
                <w:sz w:val="24"/>
                <w:szCs w:val="24"/>
                <w:lang w:eastAsia="ru-RU"/>
              </w:rPr>
              <w:t>Проявляющий</w:t>
            </w:r>
            <w:proofErr w:type="gramEnd"/>
            <w:r w:rsidRPr="00550A4E">
              <w:rPr>
                <w:rFonts w:ascii="Arial" w:eastAsia="Times New Roman" w:hAnsi="Arial" w:cs="Arial"/>
                <w:color w:val="000000"/>
                <w:sz w:val="24"/>
                <w:szCs w:val="24"/>
                <w:lang w:eastAsia="ru-RU"/>
              </w:rPr>
              <w:t xml:space="preserve"> уважение к эстетическим ценностям, обладающий основами эстетической культуры.</w:t>
            </w:r>
          </w:p>
        </w:tc>
        <w:tc>
          <w:tcPr>
            <w:tcW w:w="17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50A4E" w:rsidRPr="00550A4E" w:rsidRDefault="00550A4E" w:rsidP="00550A4E">
            <w:pPr>
              <w:widowControl w:val="0"/>
              <w:spacing w:after="0" w:line="240" w:lineRule="auto"/>
              <w:jc w:val="center"/>
              <w:rPr>
                <w:rFonts w:ascii="Arial" w:eastAsia="Times New Roman" w:hAnsi="Arial" w:cs="Arial"/>
                <w:sz w:val="24"/>
                <w:szCs w:val="24"/>
              </w:rPr>
            </w:pPr>
            <w:r w:rsidRPr="00550A4E">
              <w:rPr>
                <w:rFonts w:ascii="Arial" w:eastAsia="Times New Roman" w:hAnsi="Arial" w:cs="Arial"/>
                <w:b/>
                <w:bCs/>
                <w:color w:val="000000"/>
                <w:sz w:val="24"/>
                <w:szCs w:val="24"/>
                <w:lang w:eastAsia="ru-RU"/>
              </w:rPr>
              <w:t>ЛР 11</w:t>
            </w:r>
          </w:p>
        </w:tc>
      </w:tr>
    </w:tbl>
    <w:p w:rsidR="00550A4E" w:rsidRPr="00550A4E" w:rsidRDefault="00550A4E" w:rsidP="00550A4E">
      <w:pPr>
        <w:spacing w:after="0" w:line="240" w:lineRule="auto"/>
        <w:ind w:firstLine="709"/>
        <w:jc w:val="both"/>
        <w:rPr>
          <w:rFonts w:ascii="Arial" w:eastAsia="Times New Roman" w:hAnsi="Arial" w:cs="Arial"/>
          <w:sz w:val="24"/>
          <w:szCs w:val="24"/>
          <w:lang w:eastAsia="ru-RU"/>
        </w:rPr>
      </w:pPr>
    </w:p>
    <w:p w:rsidR="00FF13C4" w:rsidRDefault="00FF13C4" w:rsidP="00CD2EC1">
      <w:pPr>
        <w:spacing w:after="0" w:line="240" w:lineRule="auto"/>
        <w:jc w:val="center"/>
        <w:rPr>
          <w:rFonts w:ascii="Arial" w:eastAsia="Times New Roman" w:hAnsi="Arial" w:cs="Arial"/>
          <w:b/>
          <w:sz w:val="24"/>
          <w:szCs w:val="24"/>
          <w:lang w:eastAsia="ru-RU"/>
        </w:rPr>
      </w:pPr>
    </w:p>
    <w:p w:rsidR="00FF13C4" w:rsidRDefault="00FF13C4" w:rsidP="00CD2EC1">
      <w:pPr>
        <w:spacing w:after="0" w:line="240" w:lineRule="auto"/>
        <w:jc w:val="center"/>
        <w:rPr>
          <w:rFonts w:ascii="Arial" w:eastAsia="Times New Roman" w:hAnsi="Arial" w:cs="Arial"/>
          <w:b/>
          <w:sz w:val="24"/>
          <w:szCs w:val="24"/>
          <w:lang w:eastAsia="ru-RU"/>
        </w:rPr>
      </w:pPr>
    </w:p>
    <w:p w:rsidR="00FF13C4" w:rsidRDefault="00FF13C4" w:rsidP="00CD2EC1">
      <w:pPr>
        <w:spacing w:after="0" w:line="240" w:lineRule="auto"/>
        <w:jc w:val="center"/>
        <w:rPr>
          <w:rFonts w:ascii="Arial" w:eastAsia="Times New Roman" w:hAnsi="Arial" w:cs="Arial"/>
          <w:b/>
          <w:sz w:val="24"/>
          <w:szCs w:val="24"/>
          <w:lang w:eastAsia="ru-RU"/>
        </w:rPr>
      </w:pPr>
    </w:p>
    <w:p w:rsidR="00FF13C4" w:rsidRDefault="00FF13C4" w:rsidP="00CD2EC1">
      <w:pPr>
        <w:spacing w:after="0" w:line="240" w:lineRule="auto"/>
        <w:jc w:val="center"/>
        <w:rPr>
          <w:rFonts w:ascii="Arial" w:eastAsia="Times New Roman" w:hAnsi="Arial" w:cs="Arial"/>
          <w:b/>
          <w:sz w:val="24"/>
          <w:szCs w:val="24"/>
          <w:lang w:eastAsia="ru-RU"/>
        </w:rPr>
      </w:pPr>
    </w:p>
    <w:p w:rsidR="00FF13C4" w:rsidRDefault="00FF13C4"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E779C3" w:rsidRDefault="00E779C3"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550A4E" w:rsidRDefault="00550A4E" w:rsidP="00CD2EC1">
      <w:pPr>
        <w:spacing w:after="0" w:line="240" w:lineRule="auto"/>
        <w:jc w:val="center"/>
        <w:rPr>
          <w:rFonts w:ascii="Arial" w:eastAsia="Times New Roman" w:hAnsi="Arial" w:cs="Arial"/>
          <w:b/>
          <w:sz w:val="24"/>
          <w:szCs w:val="24"/>
          <w:lang w:eastAsia="ru-RU"/>
        </w:rPr>
      </w:pPr>
    </w:p>
    <w:p w:rsidR="00CD2EC1" w:rsidRPr="00CD2EC1" w:rsidRDefault="00CD2EC1" w:rsidP="00CD2EC1">
      <w:pPr>
        <w:spacing w:after="0" w:line="240" w:lineRule="auto"/>
        <w:jc w:val="center"/>
        <w:rPr>
          <w:rFonts w:ascii="Arial" w:eastAsia="Times New Roman" w:hAnsi="Arial" w:cs="Arial"/>
          <w:b/>
          <w:sz w:val="24"/>
          <w:szCs w:val="24"/>
          <w:lang w:eastAsia="ru-RU"/>
        </w:rPr>
      </w:pPr>
      <w:r w:rsidRPr="00CD2EC1">
        <w:rPr>
          <w:rFonts w:ascii="Arial" w:eastAsia="Times New Roman" w:hAnsi="Arial" w:cs="Arial"/>
          <w:b/>
          <w:sz w:val="24"/>
          <w:szCs w:val="24"/>
          <w:lang w:eastAsia="ru-RU"/>
        </w:rPr>
        <w:lastRenderedPageBreak/>
        <w:t>2. СТРУКТУРА И СОДЕРЖАНИЕ УЧЕБНОЙ ДИСЦИПЛИНЫ</w:t>
      </w:r>
    </w:p>
    <w:p w:rsidR="00CD2EC1" w:rsidRPr="00CD2EC1" w:rsidRDefault="00CD2EC1" w:rsidP="00CD2EC1">
      <w:pPr>
        <w:suppressAutoHyphens/>
        <w:spacing w:after="0" w:line="240" w:lineRule="auto"/>
        <w:ind w:firstLine="709"/>
        <w:rPr>
          <w:rFonts w:ascii="Arial" w:eastAsia="Times New Roman" w:hAnsi="Arial" w:cs="Arial"/>
          <w:b/>
          <w:sz w:val="24"/>
          <w:szCs w:val="24"/>
          <w:lang w:eastAsia="ru-RU"/>
        </w:rPr>
      </w:pPr>
    </w:p>
    <w:p w:rsidR="00CD2EC1" w:rsidRPr="00CD2EC1" w:rsidRDefault="00CD2EC1" w:rsidP="00CD2EC1">
      <w:pPr>
        <w:suppressAutoHyphens/>
        <w:spacing w:after="240" w:line="240" w:lineRule="auto"/>
        <w:ind w:firstLine="709"/>
        <w:rPr>
          <w:rFonts w:ascii="Arial" w:eastAsia="Times New Roman" w:hAnsi="Arial" w:cs="Arial"/>
          <w:b/>
          <w:sz w:val="24"/>
          <w:szCs w:val="24"/>
          <w:lang w:eastAsia="ru-RU"/>
        </w:rPr>
      </w:pPr>
      <w:r w:rsidRPr="00CD2EC1">
        <w:rPr>
          <w:rFonts w:ascii="Arial" w:eastAsia="Times New Roman" w:hAnsi="Arial" w:cs="Arial"/>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3"/>
        <w:gridCol w:w="2517"/>
      </w:tblGrid>
      <w:tr w:rsidR="00CD2EC1" w:rsidRPr="00CD2EC1" w:rsidTr="00FF13C4">
        <w:trPr>
          <w:trHeight w:val="490"/>
        </w:trPr>
        <w:tc>
          <w:tcPr>
            <w:tcW w:w="3685" w:type="pct"/>
            <w:vAlign w:val="center"/>
          </w:tcPr>
          <w:p w:rsidR="00CD2EC1" w:rsidRPr="00CD2EC1" w:rsidRDefault="00CD2EC1" w:rsidP="00CD2EC1">
            <w:pPr>
              <w:suppressAutoHyphens/>
              <w:rPr>
                <w:rFonts w:ascii="Arial" w:eastAsia="Times New Roman" w:hAnsi="Arial" w:cs="Arial"/>
                <w:b/>
                <w:sz w:val="24"/>
                <w:szCs w:val="24"/>
                <w:lang w:eastAsia="ru-RU"/>
              </w:rPr>
            </w:pPr>
            <w:r w:rsidRPr="00CD2EC1">
              <w:rPr>
                <w:rFonts w:ascii="Arial" w:eastAsia="Times New Roman" w:hAnsi="Arial" w:cs="Arial"/>
                <w:b/>
                <w:sz w:val="24"/>
                <w:szCs w:val="24"/>
                <w:lang w:eastAsia="ru-RU"/>
              </w:rPr>
              <w:t>Вид учебной работы</w:t>
            </w:r>
          </w:p>
        </w:tc>
        <w:tc>
          <w:tcPr>
            <w:tcW w:w="1315" w:type="pct"/>
            <w:vAlign w:val="center"/>
          </w:tcPr>
          <w:p w:rsidR="00CD2EC1" w:rsidRPr="00CD2EC1" w:rsidRDefault="00CD2EC1" w:rsidP="00CD2EC1">
            <w:pPr>
              <w:suppressAutoHyphens/>
              <w:rPr>
                <w:rFonts w:ascii="Arial" w:eastAsia="Times New Roman" w:hAnsi="Arial" w:cs="Arial"/>
                <w:b/>
                <w:iCs/>
                <w:sz w:val="24"/>
                <w:szCs w:val="24"/>
                <w:lang w:eastAsia="ru-RU"/>
              </w:rPr>
            </w:pPr>
            <w:r w:rsidRPr="00CD2EC1">
              <w:rPr>
                <w:rFonts w:ascii="Arial" w:eastAsia="Times New Roman" w:hAnsi="Arial" w:cs="Arial"/>
                <w:b/>
                <w:iCs/>
                <w:sz w:val="24"/>
                <w:szCs w:val="24"/>
                <w:lang w:eastAsia="ru-RU"/>
              </w:rPr>
              <w:t>Объем в часах</w:t>
            </w:r>
          </w:p>
        </w:tc>
      </w:tr>
      <w:tr w:rsidR="00CD2EC1" w:rsidRPr="00CD2EC1" w:rsidTr="00FF13C4">
        <w:trPr>
          <w:trHeight w:val="490"/>
        </w:trPr>
        <w:tc>
          <w:tcPr>
            <w:tcW w:w="3685" w:type="pct"/>
            <w:vAlign w:val="center"/>
          </w:tcPr>
          <w:p w:rsidR="00CD2EC1" w:rsidRPr="00CD2EC1" w:rsidRDefault="00CD2EC1" w:rsidP="00CD2EC1">
            <w:pPr>
              <w:suppressAutoHyphens/>
              <w:spacing w:after="0"/>
              <w:rPr>
                <w:rFonts w:ascii="Arial" w:eastAsia="Times New Roman" w:hAnsi="Arial" w:cs="Arial"/>
                <w:b/>
                <w:sz w:val="24"/>
                <w:szCs w:val="24"/>
                <w:lang w:eastAsia="ru-RU"/>
              </w:rPr>
            </w:pPr>
            <w:r w:rsidRPr="00CD2EC1">
              <w:rPr>
                <w:rFonts w:ascii="Arial" w:eastAsia="Times New Roman" w:hAnsi="Arial" w:cs="Arial"/>
                <w:b/>
                <w:sz w:val="24"/>
                <w:szCs w:val="24"/>
                <w:lang w:eastAsia="ru-RU"/>
              </w:rPr>
              <w:t>Объем образовательной программы учебной дисциплины</w:t>
            </w:r>
          </w:p>
        </w:tc>
        <w:tc>
          <w:tcPr>
            <w:tcW w:w="1315" w:type="pct"/>
            <w:vAlign w:val="center"/>
          </w:tcPr>
          <w:p w:rsidR="00CD2EC1" w:rsidRPr="00CD2EC1" w:rsidRDefault="00E12F16" w:rsidP="00FF13C4">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78</w:t>
            </w:r>
          </w:p>
        </w:tc>
      </w:tr>
      <w:tr w:rsidR="00CD2EC1" w:rsidRPr="00CD2EC1" w:rsidTr="00FF13C4">
        <w:trPr>
          <w:trHeight w:val="490"/>
        </w:trPr>
        <w:tc>
          <w:tcPr>
            <w:tcW w:w="3685" w:type="pct"/>
            <w:shd w:val="clear" w:color="auto" w:fill="auto"/>
            <w:vAlign w:val="center"/>
          </w:tcPr>
          <w:p w:rsidR="00CD2EC1" w:rsidRPr="00CD2EC1" w:rsidRDefault="00CD2EC1" w:rsidP="00CD2EC1">
            <w:pPr>
              <w:suppressAutoHyphens/>
              <w:spacing w:after="0"/>
              <w:rPr>
                <w:rFonts w:ascii="Arial" w:eastAsia="Times New Roman" w:hAnsi="Arial" w:cs="Arial"/>
                <w:b/>
                <w:sz w:val="24"/>
                <w:szCs w:val="24"/>
                <w:lang w:eastAsia="ru-RU"/>
              </w:rPr>
            </w:pPr>
            <w:r w:rsidRPr="00CD2EC1">
              <w:rPr>
                <w:rFonts w:ascii="Arial" w:eastAsia="Times New Roman" w:hAnsi="Arial" w:cs="Arial"/>
                <w:b/>
                <w:sz w:val="24"/>
                <w:szCs w:val="24"/>
                <w:lang w:eastAsia="ru-RU"/>
              </w:rPr>
              <w:t xml:space="preserve">в </w:t>
            </w:r>
            <w:proofErr w:type="spellStart"/>
            <w:r w:rsidRPr="00CD2EC1">
              <w:rPr>
                <w:rFonts w:ascii="Arial" w:eastAsia="Times New Roman" w:hAnsi="Arial" w:cs="Arial"/>
                <w:b/>
                <w:sz w:val="24"/>
                <w:szCs w:val="24"/>
                <w:lang w:eastAsia="ru-RU"/>
              </w:rPr>
              <w:t>т.ч</w:t>
            </w:r>
            <w:proofErr w:type="spellEnd"/>
            <w:r w:rsidRPr="00CD2EC1">
              <w:rPr>
                <w:rFonts w:ascii="Arial" w:eastAsia="Times New Roman" w:hAnsi="Arial" w:cs="Arial"/>
                <w:b/>
                <w:sz w:val="24"/>
                <w:szCs w:val="24"/>
                <w:lang w:eastAsia="ru-RU"/>
              </w:rPr>
              <w:t>. в форме практической подготовки</w:t>
            </w:r>
          </w:p>
        </w:tc>
        <w:tc>
          <w:tcPr>
            <w:tcW w:w="1315" w:type="pct"/>
            <w:shd w:val="clear" w:color="auto" w:fill="auto"/>
            <w:vAlign w:val="center"/>
          </w:tcPr>
          <w:p w:rsidR="00CD2EC1" w:rsidRPr="00CD2EC1" w:rsidRDefault="00E12F16" w:rsidP="00FF13C4">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5</w:t>
            </w:r>
            <w:r w:rsidR="00CD2EC1" w:rsidRPr="00CD2EC1">
              <w:rPr>
                <w:rFonts w:ascii="Arial" w:eastAsia="Times New Roman" w:hAnsi="Arial" w:cs="Arial"/>
                <w:iCs/>
                <w:sz w:val="24"/>
                <w:szCs w:val="24"/>
                <w:lang w:eastAsia="ru-RU"/>
              </w:rPr>
              <w:t>0</w:t>
            </w:r>
          </w:p>
        </w:tc>
      </w:tr>
      <w:tr w:rsidR="00CD2EC1" w:rsidRPr="00CD2EC1" w:rsidTr="00FF13C4">
        <w:trPr>
          <w:trHeight w:val="336"/>
        </w:trPr>
        <w:tc>
          <w:tcPr>
            <w:tcW w:w="5000" w:type="pct"/>
            <w:gridSpan w:val="2"/>
            <w:vAlign w:val="center"/>
          </w:tcPr>
          <w:p w:rsidR="00CD2EC1" w:rsidRPr="00CD2EC1" w:rsidRDefault="00CD2EC1" w:rsidP="00CD2EC1">
            <w:pPr>
              <w:suppressAutoHyphens/>
              <w:spacing w:after="0"/>
              <w:rPr>
                <w:rFonts w:ascii="Arial" w:eastAsia="Times New Roman" w:hAnsi="Arial" w:cs="Arial"/>
                <w:iCs/>
                <w:sz w:val="24"/>
                <w:szCs w:val="24"/>
                <w:lang w:eastAsia="ru-RU"/>
              </w:rPr>
            </w:pPr>
            <w:r w:rsidRPr="00CD2EC1">
              <w:rPr>
                <w:rFonts w:ascii="Arial" w:eastAsia="Times New Roman" w:hAnsi="Arial" w:cs="Arial"/>
                <w:sz w:val="24"/>
                <w:szCs w:val="24"/>
                <w:lang w:eastAsia="ru-RU"/>
              </w:rPr>
              <w:t>в т. ч.:</w:t>
            </w:r>
          </w:p>
        </w:tc>
      </w:tr>
      <w:tr w:rsidR="00CD2EC1" w:rsidRPr="00CD2EC1" w:rsidTr="00FF13C4">
        <w:trPr>
          <w:trHeight w:val="490"/>
        </w:trPr>
        <w:tc>
          <w:tcPr>
            <w:tcW w:w="3685" w:type="pct"/>
            <w:vAlign w:val="center"/>
          </w:tcPr>
          <w:p w:rsidR="00CD2EC1" w:rsidRPr="00CD2EC1" w:rsidRDefault="00CD2EC1" w:rsidP="00CD2EC1">
            <w:pPr>
              <w:suppressAutoHyphens/>
              <w:spacing w:after="0"/>
              <w:rPr>
                <w:rFonts w:ascii="Arial" w:eastAsia="Times New Roman" w:hAnsi="Arial" w:cs="Arial"/>
                <w:sz w:val="24"/>
                <w:szCs w:val="24"/>
                <w:lang w:eastAsia="ru-RU"/>
              </w:rPr>
            </w:pPr>
            <w:r w:rsidRPr="00CD2EC1">
              <w:rPr>
                <w:rFonts w:ascii="Arial" w:eastAsia="Times New Roman" w:hAnsi="Arial" w:cs="Arial"/>
                <w:sz w:val="24"/>
                <w:szCs w:val="24"/>
                <w:lang w:eastAsia="ru-RU"/>
              </w:rPr>
              <w:t>теоретическое обучение</w:t>
            </w:r>
          </w:p>
        </w:tc>
        <w:tc>
          <w:tcPr>
            <w:tcW w:w="1315" w:type="pct"/>
            <w:vAlign w:val="center"/>
          </w:tcPr>
          <w:p w:rsidR="00CD2EC1" w:rsidRPr="00CD2EC1" w:rsidRDefault="00E12F16" w:rsidP="00FF13C4">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22</w:t>
            </w:r>
          </w:p>
        </w:tc>
      </w:tr>
      <w:tr w:rsidR="00CD2EC1" w:rsidRPr="00CD2EC1" w:rsidTr="00FF13C4">
        <w:trPr>
          <w:trHeight w:val="490"/>
        </w:trPr>
        <w:tc>
          <w:tcPr>
            <w:tcW w:w="3685" w:type="pct"/>
            <w:vAlign w:val="center"/>
          </w:tcPr>
          <w:p w:rsidR="00CD2EC1" w:rsidRPr="00CD2EC1" w:rsidRDefault="00CD2EC1" w:rsidP="00CD2EC1">
            <w:pPr>
              <w:suppressAutoHyphens/>
              <w:spacing w:after="0"/>
              <w:rPr>
                <w:rFonts w:ascii="Arial" w:eastAsia="Times New Roman" w:hAnsi="Arial" w:cs="Arial"/>
                <w:sz w:val="24"/>
                <w:szCs w:val="24"/>
                <w:lang w:eastAsia="ru-RU"/>
              </w:rPr>
            </w:pPr>
            <w:r w:rsidRPr="00CD2EC1">
              <w:rPr>
                <w:rFonts w:ascii="Arial" w:eastAsia="Times New Roman" w:hAnsi="Arial" w:cs="Arial"/>
                <w:sz w:val="24"/>
                <w:szCs w:val="24"/>
                <w:lang w:eastAsia="ru-RU"/>
              </w:rPr>
              <w:t>практические занятия</w:t>
            </w:r>
            <w:r w:rsidRPr="00CD2EC1">
              <w:rPr>
                <w:rFonts w:ascii="Arial" w:eastAsia="Times New Roman" w:hAnsi="Arial" w:cs="Arial"/>
                <w:i/>
                <w:sz w:val="24"/>
                <w:szCs w:val="24"/>
                <w:lang w:eastAsia="ru-RU"/>
              </w:rPr>
              <w:t xml:space="preserve"> </w:t>
            </w:r>
          </w:p>
        </w:tc>
        <w:tc>
          <w:tcPr>
            <w:tcW w:w="1315" w:type="pct"/>
            <w:vAlign w:val="center"/>
          </w:tcPr>
          <w:p w:rsidR="00CD2EC1" w:rsidRPr="00CD2EC1" w:rsidRDefault="00E12F16" w:rsidP="00FF13C4">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5</w:t>
            </w:r>
            <w:r w:rsidR="00CD2EC1" w:rsidRPr="00CD2EC1">
              <w:rPr>
                <w:rFonts w:ascii="Arial" w:eastAsia="Times New Roman" w:hAnsi="Arial" w:cs="Arial"/>
                <w:iCs/>
                <w:sz w:val="24"/>
                <w:szCs w:val="24"/>
                <w:lang w:eastAsia="ru-RU"/>
              </w:rPr>
              <w:t>0</w:t>
            </w:r>
          </w:p>
        </w:tc>
      </w:tr>
      <w:tr w:rsidR="00CD2EC1" w:rsidRPr="00CD2EC1" w:rsidTr="00FF13C4">
        <w:trPr>
          <w:trHeight w:val="331"/>
        </w:trPr>
        <w:tc>
          <w:tcPr>
            <w:tcW w:w="3685" w:type="pct"/>
            <w:vAlign w:val="center"/>
          </w:tcPr>
          <w:p w:rsidR="00CD2EC1" w:rsidRPr="00CD2EC1" w:rsidRDefault="00FF13C4" w:rsidP="00CD2EC1">
            <w:pPr>
              <w:suppressAutoHyphens/>
              <w:spacing w:after="0"/>
              <w:rPr>
                <w:rFonts w:ascii="Arial" w:eastAsia="Times New Roman" w:hAnsi="Arial" w:cs="Arial"/>
                <w:i/>
                <w:sz w:val="24"/>
                <w:szCs w:val="24"/>
                <w:lang w:eastAsia="ru-RU"/>
              </w:rPr>
            </w:pPr>
            <w:r>
              <w:rPr>
                <w:rFonts w:ascii="Arial" w:eastAsia="Times New Roman" w:hAnsi="Arial" w:cs="Arial"/>
                <w:b/>
                <w:iCs/>
                <w:sz w:val="24"/>
                <w:szCs w:val="24"/>
                <w:lang w:eastAsia="ru-RU"/>
              </w:rPr>
              <w:t>Промежуточная аттестация</w:t>
            </w:r>
            <w:r w:rsidR="00E12F16">
              <w:rPr>
                <w:rFonts w:ascii="Arial" w:eastAsia="Times New Roman" w:hAnsi="Arial" w:cs="Arial"/>
                <w:b/>
                <w:iCs/>
                <w:sz w:val="24"/>
                <w:szCs w:val="24"/>
                <w:lang w:eastAsia="ru-RU"/>
              </w:rPr>
              <w:t xml:space="preserve"> в форме экзамена</w:t>
            </w:r>
          </w:p>
        </w:tc>
        <w:tc>
          <w:tcPr>
            <w:tcW w:w="1315" w:type="pct"/>
            <w:vAlign w:val="center"/>
          </w:tcPr>
          <w:p w:rsidR="00CD2EC1" w:rsidRPr="00CD2EC1" w:rsidRDefault="00E12F16" w:rsidP="00FF13C4">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6</w:t>
            </w:r>
          </w:p>
        </w:tc>
      </w:tr>
    </w:tbl>
    <w:p w:rsidR="00CD2EC1" w:rsidRPr="00CD2EC1" w:rsidRDefault="00CD2EC1" w:rsidP="00CD2EC1">
      <w:pPr>
        <w:rPr>
          <w:rFonts w:ascii="Arial" w:eastAsia="Times New Roman" w:hAnsi="Arial" w:cs="Arial"/>
          <w:b/>
          <w:i/>
          <w:sz w:val="24"/>
          <w:szCs w:val="24"/>
          <w:lang w:eastAsia="ru-RU"/>
        </w:rPr>
      </w:pPr>
    </w:p>
    <w:p w:rsidR="00CD2EC1" w:rsidRPr="00CD2EC1" w:rsidRDefault="00CD2EC1" w:rsidP="00CD2EC1">
      <w:pPr>
        <w:rPr>
          <w:rFonts w:ascii="Arial" w:eastAsia="Times New Roman" w:hAnsi="Arial" w:cs="Arial"/>
          <w:b/>
          <w:i/>
          <w:sz w:val="24"/>
          <w:szCs w:val="24"/>
          <w:lang w:eastAsia="ru-RU"/>
        </w:rPr>
        <w:sectPr w:rsidR="00CD2EC1" w:rsidRPr="00CD2EC1" w:rsidSect="00FF13C4">
          <w:footerReference w:type="default" r:id="rId9"/>
          <w:pgSz w:w="11906" w:h="16838"/>
          <w:pgMar w:top="1134" w:right="851" w:bottom="1134" w:left="1701" w:header="709" w:footer="170" w:gutter="0"/>
          <w:cols w:space="720"/>
          <w:docGrid w:linePitch="299"/>
        </w:sectPr>
      </w:pPr>
    </w:p>
    <w:p w:rsidR="00CD2EC1" w:rsidRPr="00CD2EC1" w:rsidRDefault="00CD2EC1" w:rsidP="00CD2EC1">
      <w:pPr>
        <w:ind w:firstLine="709"/>
        <w:rPr>
          <w:rFonts w:ascii="Arial" w:eastAsia="Times New Roman" w:hAnsi="Arial" w:cs="Arial"/>
          <w:b/>
          <w:bCs/>
          <w:sz w:val="24"/>
          <w:szCs w:val="24"/>
          <w:lang w:eastAsia="ru-RU"/>
        </w:rPr>
      </w:pPr>
      <w:r w:rsidRPr="00CD2EC1">
        <w:rPr>
          <w:rFonts w:ascii="Arial" w:eastAsia="Times New Roman" w:hAnsi="Arial" w:cs="Arial"/>
          <w:b/>
          <w:sz w:val="24"/>
          <w:szCs w:val="24"/>
          <w:lang w:eastAsia="ru-RU"/>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5"/>
        <w:gridCol w:w="7480"/>
        <w:gridCol w:w="3083"/>
        <w:gridCol w:w="2116"/>
      </w:tblGrid>
      <w:tr w:rsidR="00CD2EC1" w:rsidRPr="00CD2EC1" w:rsidTr="000672E3">
        <w:trPr>
          <w:trHeight w:val="20"/>
        </w:trPr>
        <w:tc>
          <w:tcPr>
            <w:tcW w:w="871" w:type="pct"/>
            <w:vAlign w:val="center"/>
          </w:tcPr>
          <w:p w:rsidR="00CD2EC1" w:rsidRPr="00CD2EC1" w:rsidRDefault="00CD2EC1" w:rsidP="00CD2EC1">
            <w:pPr>
              <w:suppressAutoHyphens/>
              <w:jc w:val="center"/>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Наименование разделов и тем</w:t>
            </w:r>
          </w:p>
        </w:tc>
        <w:tc>
          <w:tcPr>
            <w:tcW w:w="2436" w:type="pct"/>
            <w:vAlign w:val="center"/>
          </w:tcPr>
          <w:p w:rsidR="00CD2EC1" w:rsidRPr="00CD2EC1" w:rsidRDefault="00CD2EC1" w:rsidP="00CD2EC1">
            <w:pPr>
              <w:suppressAutoHyphens/>
              <w:jc w:val="center"/>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 xml:space="preserve">Содержание учебного материала и формы организации деятельности </w:t>
            </w:r>
            <w:proofErr w:type="gramStart"/>
            <w:r w:rsidRPr="00CD2EC1">
              <w:rPr>
                <w:rFonts w:ascii="Arial" w:eastAsia="Times New Roman" w:hAnsi="Arial" w:cs="Arial"/>
                <w:b/>
                <w:bCs/>
                <w:sz w:val="24"/>
                <w:szCs w:val="24"/>
                <w:lang w:eastAsia="ru-RU"/>
              </w:rPr>
              <w:t>обучающихся</w:t>
            </w:r>
            <w:proofErr w:type="gramEnd"/>
          </w:p>
        </w:tc>
        <w:tc>
          <w:tcPr>
            <w:tcW w:w="1004" w:type="pct"/>
            <w:vAlign w:val="center"/>
          </w:tcPr>
          <w:p w:rsidR="00CD2EC1" w:rsidRPr="00CD2EC1" w:rsidRDefault="00CD2EC1" w:rsidP="00CD2EC1">
            <w:pPr>
              <w:suppressAutoHyphens/>
              <w:spacing w:after="0" w:line="240" w:lineRule="auto"/>
              <w:jc w:val="center"/>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 xml:space="preserve">Объем, акад. </w:t>
            </w:r>
            <w:proofErr w:type="gramStart"/>
            <w:r w:rsidRPr="00CD2EC1">
              <w:rPr>
                <w:rFonts w:ascii="Arial" w:eastAsia="Times New Roman" w:hAnsi="Arial" w:cs="Arial"/>
                <w:b/>
                <w:bCs/>
                <w:sz w:val="24"/>
                <w:szCs w:val="24"/>
                <w:lang w:eastAsia="ru-RU"/>
              </w:rPr>
              <w:t>ч</w:t>
            </w:r>
            <w:proofErr w:type="gramEnd"/>
            <w:r w:rsidRPr="00CD2EC1">
              <w:rPr>
                <w:rFonts w:ascii="Arial" w:eastAsia="Times New Roman" w:hAnsi="Arial" w:cs="Arial"/>
                <w:b/>
                <w:bCs/>
                <w:sz w:val="24"/>
                <w:szCs w:val="24"/>
                <w:lang w:eastAsia="ru-RU"/>
              </w:rPr>
              <w:t xml:space="preserve"> / в том числе в форме практической подготовки, акад. ч</w:t>
            </w:r>
          </w:p>
        </w:tc>
        <w:tc>
          <w:tcPr>
            <w:tcW w:w="689" w:type="pct"/>
            <w:vAlign w:val="center"/>
          </w:tcPr>
          <w:p w:rsidR="00CD2EC1" w:rsidRPr="00CD2EC1" w:rsidRDefault="00CD2EC1" w:rsidP="00CD2EC1">
            <w:pPr>
              <w:suppressAutoHyphens/>
              <w:jc w:val="center"/>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Коды компетенций, формированию которых способствует элемент программы</w:t>
            </w:r>
          </w:p>
        </w:tc>
      </w:tr>
      <w:tr w:rsidR="00CD2EC1" w:rsidRPr="00CD2EC1" w:rsidTr="000672E3">
        <w:trPr>
          <w:trHeight w:val="371"/>
        </w:trPr>
        <w:tc>
          <w:tcPr>
            <w:tcW w:w="3307" w:type="pct"/>
            <w:gridSpan w:val="2"/>
          </w:tcPr>
          <w:p w:rsidR="00CD2EC1" w:rsidRPr="00CD2EC1" w:rsidRDefault="00CD2EC1" w:rsidP="00FF13C4">
            <w:pPr>
              <w:spacing w:after="0" w:line="240" w:lineRule="auto"/>
              <w:rPr>
                <w:rFonts w:ascii="Arial" w:eastAsia="Times New Roman" w:hAnsi="Arial" w:cs="Arial"/>
                <w:b/>
                <w:bCs/>
                <w:iCs/>
                <w:sz w:val="24"/>
                <w:szCs w:val="24"/>
                <w:lang w:eastAsia="ru-RU"/>
              </w:rPr>
            </w:pPr>
            <w:r w:rsidRPr="00CD2EC1">
              <w:rPr>
                <w:rFonts w:ascii="Arial" w:eastAsia="Times New Roman" w:hAnsi="Arial" w:cs="Arial"/>
                <w:b/>
                <w:bCs/>
                <w:iCs/>
                <w:sz w:val="24"/>
                <w:szCs w:val="24"/>
                <w:lang w:eastAsia="ru-RU"/>
              </w:rPr>
              <w:t>Раздел 1. Основы возрастной психологии.</w:t>
            </w:r>
          </w:p>
        </w:tc>
        <w:tc>
          <w:tcPr>
            <w:tcW w:w="1004" w:type="pct"/>
          </w:tcPr>
          <w:p w:rsidR="00CD2EC1" w:rsidRPr="00CD2EC1" w:rsidRDefault="00C27AF2" w:rsidP="00CD2EC1">
            <w:pPr>
              <w:spacing w:after="0" w:line="240" w:lineRule="auto"/>
              <w:jc w:val="center"/>
              <w:rPr>
                <w:rFonts w:ascii="Arial" w:eastAsia="Times New Roman" w:hAnsi="Arial" w:cs="Arial"/>
                <w:b/>
                <w:bCs/>
                <w:iCs/>
                <w:sz w:val="24"/>
                <w:szCs w:val="24"/>
                <w:lang w:eastAsia="ru-RU"/>
              </w:rPr>
            </w:pPr>
            <w:r>
              <w:rPr>
                <w:rFonts w:ascii="Arial" w:eastAsia="Times New Roman" w:hAnsi="Arial" w:cs="Arial"/>
                <w:b/>
                <w:bCs/>
                <w:iCs/>
                <w:sz w:val="24"/>
                <w:szCs w:val="24"/>
                <w:lang w:eastAsia="ru-RU"/>
              </w:rPr>
              <w:t>28</w:t>
            </w:r>
          </w:p>
        </w:tc>
        <w:tc>
          <w:tcPr>
            <w:tcW w:w="689" w:type="pct"/>
          </w:tcPr>
          <w:p w:rsidR="00CD2EC1" w:rsidRPr="00CD2EC1" w:rsidRDefault="00CD2EC1" w:rsidP="00CD2EC1">
            <w:pPr>
              <w:spacing w:after="0" w:line="240" w:lineRule="auto"/>
              <w:jc w:val="center"/>
              <w:rPr>
                <w:rFonts w:ascii="Arial" w:eastAsia="Times New Roman" w:hAnsi="Arial" w:cs="Arial"/>
                <w:bCs/>
                <w:iCs/>
                <w:sz w:val="24"/>
                <w:szCs w:val="24"/>
                <w:lang w:eastAsia="ru-RU"/>
              </w:rPr>
            </w:pPr>
          </w:p>
        </w:tc>
      </w:tr>
      <w:tr w:rsidR="00CD2EC1" w:rsidRPr="00CD2EC1" w:rsidTr="000672E3">
        <w:trPr>
          <w:trHeight w:val="371"/>
        </w:trPr>
        <w:tc>
          <w:tcPr>
            <w:tcW w:w="871" w:type="pct"/>
            <w:vMerge w:val="restart"/>
          </w:tcPr>
          <w:p w:rsidR="00CD2EC1" w:rsidRPr="00CD2EC1" w:rsidRDefault="00CD2EC1" w:rsidP="00CD2EC1">
            <w:pPr>
              <w:spacing w:after="0" w:line="240" w:lineRule="auto"/>
              <w:jc w:val="center"/>
              <w:rPr>
                <w:rFonts w:ascii="Arial" w:eastAsia="Times New Roman" w:hAnsi="Arial" w:cs="Arial"/>
                <w:b/>
                <w:color w:val="000000"/>
                <w:sz w:val="24"/>
                <w:szCs w:val="24"/>
                <w:shd w:val="clear" w:color="auto" w:fill="F9F9F9"/>
                <w:lang w:eastAsia="ru-RU"/>
              </w:rPr>
            </w:pPr>
            <w:r w:rsidRPr="00CD2EC1">
              <w:rPr>
                <w:rFonts w:ascii="Arial" w:eastAsia="Times New Roman" w:hAnsi="Arial" w:cs="Arial"/>
                <w:b/>
                <w:bCs/>
                <w:i/>
                <w:iCs/>
                <w:sz w:val="24"/>
                <w:szCs w:val="24"/>
                <w:lang w:eastAsia="ru-RU"/>
              </w:rPr>
              <w:t xml:space="preserve">Тема 1.1. </w:t>
            </w:r>
            <w:r w:rsidRPr="00CD2EC1">
              <w:rPr>
                <w:rFonts w:ascii="Arial" w:eastAsia="Times New Roman" w:hAnsi="Arial" w:cs="Arial"/>
                <w:b/>
                <w:sz w:val="24"/>
                <w:szCs w:val="24"/>
                <w:lang w:eastAsia="ru-RU"/>
              </w:rPr>
              <w:t>Теории периодизации возрастного развития человека.</w:t>
            </w:r>
            <w:r w:rsidRPr="00CD2EC1">
              <w:rPr>
                <w:rFonts w:ascii="Arial" w:eastAsia="Times New Roman" w:hAnsi="Arial" w:cs="Arial"/>
                <w:b/>
                <w:bCs/>
                <w:sz w:val="24"/>
                <w:szCs w:val="24"/>
                <w:lang w:eastAsia="ru-RU"/>
              </w:rPr>
              <w:t xml:space="preserve"> </w:t>
            </w:r>
            <w:r w:rsidRPr="00DA7A8F">
              <w:rPr>
                <w:rFonts w:ascii="Arial" w:eastAsia="Times New Roman" w:hAnsi="Arial" w:cs="Arial"/>
                <w:b/>
                <w:color w:val="000000"/>
                <w:sz w:val="24"/>
                <w:szCs w:val="24"/>
                <w:lang w:eastAsia="ru-RU"/>
              </w:rPr>
              <w:t>Развитие личности на разных возрастных этапах.</w:t>
            </w:r>
          </w:p>
          <w:p w:rsidR="00CD2EC1" w:rsidRPr="00CD2EC1" w:rsidRDefault="00CD2EC1" w:rsidP="00CD2EC1">
            <w:pPr>
              <w:spacing w:after="0" w:line="240" w:lineRule="auto"/>
              <w:rPr>
                <w:rFonts w:ascii="Arial" w:eastAsia="Times New Roman" w:hAnsi="Arial" w:cs="Arial"/>
                <w:b/>
                <w:bCs/>
                <w:i/>
                <w:iCs/>
                <w:sz w:val="24"/>
                <w:szCs w:val="24"/>
                <w:lang w:eastAsia="ru-RU"/>
              </w:rPr>
            </w:pPr>
          </w:p>
        </w:tc>
        <w:tc>
          <w:tcPr>
            <w:tcW w:w="2436" w:type="pct"/>
          </w:tcPr>
          <w:p w:rsidR="00CD2EC1" w:rsidRPr="00CD2EC1" w:rsidRDefault="00CD2EC1" w:rsidP="00CD2EC1">
            <w:pPr>
              <w:spacing w:after="0" w:line="240" w:lineRule="auto"/>
              <w:rPr>
                <w:rFonts w:ascii="Arial" w:eastAsia="Times New Roman" w:hAnsi="Arial" w:cs="Arial"/>
                <w:bCs/>
                <w:iCs/>
                <w:sz w:val="24"/>
                <w:szCs w:val="24"/>
                <w:lang w:eastAsia="ru-RU"/>
              </w:rPr>
            </w:pPr>
            <w:r w:rsidRPr="00CD2EC1">
              <w:rPr>
                <w:rFonts w:ascii="Arial" w:eastAsia="Times New Roman" w:hAnsi="Arial" w:cs="Arial"/>
                <w:b/>
                <w:bCs/>
                <w:sz w:val="24"/>
                <w:szCs w:val="24"/>
                <w:lang w:eastAsia="ru-RU"/>
              </w:rPr>
              <w:t>Содержание учебного материала</w:t>
            </w:r>
          </w:p>
        </w:tc>
        <w:tc>
          <w:tcPr>
            <w:tcW w:w="1004" w:type="pct"/>
          </w:tcPr>
          <w:p w:rsidR="00CD2EC1" w:rsidRPr="00CD2EC1" w:rsidRDefault="00C27AF2" w:rsidP="00CD2EC1">
            <w:pPr>
              <w:spacing w:after="0" w:line="240" w:lineRule="auto"/>
              <w:jc w:val="center"/>
              <w:rPr>
                <w:rFonts w:ascii="Arial" w:eastAsia="Times New Roman" w:hAnsi="Arial" w:cs="Arial"/>
                <w:b/>
                <w:bCs/>
                <w:iCs/>
                <w:sz w:val="24"/>
                <w:szCs w:val="24"/>
                <w:lang w:eastAsia="ru-RU"/>
              </w:rPr>
            </w:pPr>
            <w:r>
              <w:rPr>
                <w:rFonts w:ascii="Arial" w:eastAsia="Times New Roman" w:hAnsi="Arial" w:cs="Arial"/>
                <w:b/>
                <w:bCs/>
                <w:iCs/>
                <w:sz w:val="24"/>
                <w:szCs w:val="24"/>
                <w:lang w:eastAsia="ru-RU"/>
              </w:rPr>
              <w:t>10</w:t>
            </w:r>
          </w:p>
        </w:tc>
        <w:tc>
          <w:tcPr>
            <w:tcW w:w="689" w:type="pct"/>
          </w:tcPr>
          <w:p w:rsidR="00CD2EC1" w:rsidRPr="00CD2EC1" w:rsidRDefault="00CD2EC1" w:rsidP="00CD2EC1">
            <w:pPr>
              <w:spacing w:after="0" w:line="240" w:lineRule="auto"/>
              <w:jc w:val="center"/>
              <w:rPr>
                <w:rFonts w:ascii="Arial" w:eastAsia="Times New Roman" w:hAnsi="Arial" w:cs="Arial"/>
                <w:bCs/>
                <w:iCs/>
                <w:sz w:val="24"/>
                <w:szCs w:val="24"/>
                <w:lang w:eastAsia="ru-RU"/>
              </w:rPr>
            </w:pPr>
          </w:p>
        </w:tc>
      </w:tr>
      <w:tr w:rsidR="0073388C" w:rsidRPr="00CD2EC1" w:rsidTr="000672E3">
        <w:trPr>
          <w:trHeight w:val="371"/>
        </w:trPr>
        <w:tc>
          <w:tcPr>
            <w:tcW w:w="871" w:type="pct"/>
            <w:vMerge/>
          </w:tcPr>
          <w:p w:rsidR="0073388C" w:rsidRPr="00CD2EC1" w:rsidRDefault="0073388C" w:rsidP="00CD2EC1">
            <w:pPr>
              <w:spacing w:after="0" w:line="240" w:lineRule="auto"/>
              <w:jc w:val="center"/>
              <w:rPr>
                <w:rFonts w:ascii="Arial" w:eastAsia="Times New Roman" w:hAnsi="Arial" w:cs="Arial"/>
                <w:b/>
                <w:bCs/>
                <w:i/>
                <w:iCs/>
                <w:sz w:val="24"/>
                <w:szCs w:val="24"/>
                <w:lang w:eastAsia="ru-RU"/>
              </w:rPr>
            </w:pPr>
          </w:p>
        </w:tc>
        <w:tc>
          <w:tcPr>
            <w:tcW w:w="2436" w:type="pct"/>
          </w:tcPr>
          <w:p w:rsidR="0073388C" w:rsidRPr="00CD2EC1" w:rsidRDefault="0073388C" w:rsidP="00CD2EC1">
            <w:pPr>
              <w:spacing w:after="0" w:line="240" w:lineRule="auto"/>
              <w:rPr>
                <w:rFonts w:ascii="Arial" w:eastAsia="Times New Roman" w:hAnsi="Arial" w:cs="Arial"/>
                <w:bCs/>
                <w:iCs/>
                <w:sz w:val="24"/>
                <w:szCs w:val="24"/>
                <w:lang w:eastAsia="ru-RU"/>
              </w:rPr>
            </w:pPr>
            <w:r w:rsidRPr="00CD2EC1">
              <w:rPr>
                <w:rFonts w:ascii="Arial" w:eastAsia="Times New Roman" w:hAnsi="Arial" w:cs="Arial"/>
                <w:sz w:val="24"/>
                <w:szCs w:val="24"/>
                <w:lang w:eastAsia="ru-RU"/>
              </w:rPr>
              <w:t xml:space="preserve">Теории периодизации возрастного развития человека. </w:t>
            </w:r>
            <w:r w:rsidRPr="00DA7A8F">
              <w:rPr>
                <w:rFonts w:ascii="Arial" w:eastAsia="Times New Roman" w:hAnsi="Arial" w:cs="Arial"/>
                <w:color w:val="000000"/>
                <w:sz w:val="24"/>
                <w:szCs w:val="24"/>
                <w:lang w:eastAsia="ru-RU"/>
              </w:rPr>
              <w:t xml:space="preserve">Закономерности и динамика психического развития и формирования личности в онтогенезе. </w:t>
            </w:r>
            <w:r w:rsidRPr="00DA7A8F">
              <w:rPr>
                <w:rFonts w:ascii="Arial" w:eastAsia="Times New Roman" w:hAnsi="Arial" w:cs="Arial"/>
                <w:sz w:val="24"/>
                <w:szCs w:val="24"/>
                <w:lang w:eastAsia="ru-RU"/>
              </w:rPr>
              <w:t>Психология</w:t>
            </w:r>
            <w:r w:rsidRPr="00CD2EC1">
              <w:rPr>
                <w:rFonts w:ascii="Arial" w:eastAsia="Times New Roman" w:hAnsi="Arial" w:cs="Arial"/>
                <w:sz w:val="24"/>
                <w:szCs w:val="24"/>
                <w:lang w:eastAsia="ru-RU"/>
              </w:rPr>
              <w:t xml:space="preserve"> дошкольного и младшего школьного возраста. Психологические особенности развития личности в подростковом возрасте. Психологические особенности развития в юношеском возрасте.</w:t>
            </w:r>
          </w:p>
        </w:tc>
        <w:tc>
          <w:tcPr>
            <w:tcW w:w="1004" w:type="pct"/>
          </w:tcPr>
          <w:p w:rsidR="0073388C" w:rsidRPr="00CD2EC1" w:rsidRDefault="00254673" w:rsidP="00254673">
            <w:pPr>
              <w:spacing w:after="0" w:line="240" w:lineRule="auto"/>
              <w:rPr>
                <w:rFonts w:ascii="Arial" w:eastAsia="Times New Roman" w:hAnsi="Arial" w:cs="Arial"/>
                <w:bCs/>
                <w:i/>
                <w:iCs/>
                <w:sz w:val="24"/>
                <w:szCs w:val="24"/>
                <w:lang w:eastAsia="ru-RU"/>
              </w:rPr>
            </w:pPr>
            <w:r>
              <w:rPr>
                <w:rFonts w:ascii="Arial" w:eastAsia="Times New Roman" w:hAnsi="Arial" w:cs="Arial"/>
                <w:bCs/>
                <w:i/>
                <w:iCs/>
                <w:sz w:val="24"/>
                <w:szCs w:val="24"/>
                <w:lang w:eastAsia="ru-RU"/>
              </w:rPr>
              <w:t>4</w:t>
            </w:r>
          </w:p>
        </w:tc>
        <w:tc>
          <w:tcPr>
            <w:tcW w:w="689" w:type="pct"/>
            <w:vMerge w:val="restart"/>
          </w:tcPr>
          <w:p w:rsidR="0073388C" w:rsidRPr="00CD2EC1" w:rsidRDefault="0073388C" w:rsidP="00CD2EC1">
            <w:pPr>
              <w:spacing w:after="0" w:line="240" w:lineRule="auto"/>
              <w:jc w:val="center"/>
              <w:rPr>
                <w:rFonts w:ascii="Arial" w:eastAsia="Times New Roman" w:hAnsi="Arial" w:cs="Arial"/>
                <w:bCs/>
                <w:iCs/>
                <w:sz w:val="24"/>
                <w:szCs w:val="24"/>
                <w:lang w:eastAsia="ru-RU"/>
              </w:rPr>
            </w:pPr>
            <w:r w:rsidRPr="00CD2EC1">
              <w:rPr>
                <w:rFonts w:ascii="Arial" w:eastAsia="Times New Roman" w:hAnsi="Arial" w:cs="Arial"/>
                <w:sz w:val="24"/>
                <w:szCs w:val="24"/>
                <w:lang w:eastAsia="ru-RU"/>
              </w:rPr>
              <w:t xml:space="preserve">ПК 1.1, ПК 1.3, ПК 1.4, ПК 1.7, </w:t>
            </w:r>
            <w:proofErr w:type="gramStart"/>
            <w:r w:rsidRPr="00CD2EC1">
              <w:rPr>
                <w:rFonts w:ascii="Arial" w:eastAsia="Times New Roman" w:hAnsi="Arial" w:cs="Arial"/>
                <w:sz w:val="24"/>
                <w:szCs w:val="24"/>
                <w:lang w:eastAsia="ru-RU"/>
              </w:rPr>
              <w:t>ОК</w:t>
            </w:r>
            <w:proofErr w:type="gramEnd"/>
            <w:r w:rsidRPr="00CD2EC1">
              <w:rPr>
                <w:rFonts w:ascii="Arial" w:eastAsia="Times New Roman" w:hAnsi="Arial" w:cs="Arial"/>
                <w:sz w:val="24"/>
                <w:szCs w:val="24"/>
                <w:lang w:eastAsia="ru-RU"/>
              </w:rPr>
              <w:t xml:space="preserve"> 01, ОК 04, ОК 06, ОК 09</w:t>
            </w:r>
          </w:p>
        </w:tc>
      </w:tr>
      <w:tr w:rsidR="0073388C" w:rsidRPr="00CD2EC1" w:rsidTr="0073388C">
        <w:trPr>
          <w:trHeight w:val="276"/>
        </w:trPr>
        <w:tc>
          <w:tcPr>
            <w:tcW w:w="871" w:type="pct"/>
            <w:vMerge/>
          </w:tcPr>
          <w:p w:rsidR="0073388C" w:rsidRPr="00CD2EC1" w:rsidRDefault="0073388C" w:rsidP="00CD2EC1">
            <w:pPr>
              <w:spacing w:after="0" w:line="240" w:lineRule="auto"/>
              <w:jc w:val="center"/>
              <w:rPr>
                <w:rFonts w:ascii="Arial" w:eastAsia="Times New Roman" w:hAnsi="Arial" w:cs="Arial"/>
                <w:b/>
                <w:bCs/>
                <w:i/>
                <w:iCs/>
                <w:sz w:val="24"/>
                <w:szCs w:val="24"/>
                <w:lang w:eastAsia="ru-RU"/>
              </w:rPr>
            </w:pPr>
          </w:p>
        </w:tc>
        <w:tc>
          <w:tcPr>
            <w:tcW w:w="2436" w:type="pct"/>
            <w:vMerge w:val="restart"/>
          </w:tcPr>
          <w:p w:rsidR="0073388C" w:rsidRPr="00D15B7B" w:rsidRDefault="0073388C" w:rsidP="00CD2EC1">
            <w:pPr>
              <w:spacing w:after="0" w:line="240" w:lineRule="auto"/>
              <w:rPr>
                <w:rFonts w:ascii="Arial" w:eastAsia="Times New Roman" w:hAnsi="Arial" w:cs="Arial"/>
                <w:sz w:val="24"/>
                <w:szCs w:val="24"/>
                <w:lang w:eastAsia="ru-RU"/>
              </w:rPr>
            </w:pPr>
            <w:r>
              <w:rPr>
                <w:rFonts w:ascii="Arial" w:eastAsia="Times New Roman" w:hAnsi="Arial" w:cs="Arial"/>
                <w:b/>
                <w:i/>
                <w:sz w:val="24"/>
                <w:szCs w:val="24"/>
                <w:lang w:eastAsia="ru-RU"/>
              </w:rPr>
              <w:t xml:space="preserve">Практическое занятие 1. </w:t>
            </w:r>
            <w:r w:rsidRPr="00CD2EC1">
              <w:rPr>
                <w:rFonts w:ascii="Arial" w:eastAsia="Times New Roman" w:hAnsi="Arial" w:cs="Arial"/>
                <w:sz w:val="24"/>
                <w:szCs w:val="24"/>
                <w:lang w:eastAsia="ru-RU"/>
              </w:rPr>
              <w:t xml:space="preserve"> Психологические особенности личности в периоды взросления, зрелости, старения. Возрастная жизнеспособность. Психологические аспекты возрастной жизнеспособности.</w:t>
            </w:r>
          </w:p>
        </w:tc>
        <w:tc>
          <w:tcPr>
            <w:tcW w:w="1004" w:type="pct"/>
            <w:vMerge w:val="restart"/>
          </w:tcPr>
          <w:p w:rsidR="0073388C" w:rsidRPr="00CD2EC1" w:rsidRDefault="0073388C" w:rsidP="00D15B7B">
            <w:pPr>
              <w:spacing w:after="0" w:line="240" w:lineRule="auto"/>
              <w:jc w:val="center"/>
              <w:rPr>
                <w:rFonts w:ascii="Arial" w:eastAsia="Times New Roman" w:hAnsi="Arial" w:cs="Arial"/>
                <w:bCs/>
                <w:iCs/>
                <w:sz w:val="24"/>
                <w:szCs w:val="24"/>
                <w:lang w:eastAsia="ru-RU"/>
              </w:rPr>
            </w:pPr>
            <w:r>
              <w:rPr>
                <w:rFonts w:ascii="Arial" w:eastAsia="Times New Roman" w:hAnsi="Arial" w:cs="Arial"/>
                <w:bCs/>
                <w:iCs/>
                <w:sz w:val="24"/>
                <w:szCs w:val="24"/>
                <w:lang w:eastAsia="ru-RU"/>
              </w:rPr>
              <w:t>2</w:t>
            </w:r>
          </w:p>
        </w:tc>
        <w:tc>
          <w:tcPr>
            <w:tcW w:w="689" w:type="pct"/>
            <w:vMerge/>
          </w:tcPr>
          <w:p w:rsidR="0073388C" w:rsidRPr="00CD2EC1" w:rsidRDefault="0073388C" w:rsidP="00CD2EC1">
            <w:pPr>
              <w:spacing w:after="0" w:line="240" w:lineRule="auto"/>
              <w:jc w:val="center"/>
              <w:rPr>
                <w:rFonts w:ascii="Arial" w:eastAsia="Times New Roman" w:hAnsi="Arial" w:cs="Arial"/>
                <w:bCs/>
                <w:iCs/>
                <w:sz w:val="24"/>
                <w:szCs w:val="24"/>
                <w:lang w:eastAsia="ru-RU"/>
              </w:rPr>
            </w:pPr>
          </w:p>
        </w:tc>
      </w:tr>
      <w:tr w:rsidR="0073388C" w:rsidRPr="00CD2EC1" w:rsidTr="000672E3">
        <w:trPr>
          <w:trHeight w:val="371"/>
        </w:trPr>
        <w:tc>
          <w:tcPr>
            <w:tcW w:w="871" w:type="pct"/>
            <w:vMerge/>
          </w:tcPr>
          <w:p w:rsidR="0073388C" w:rsidRPr="00CD2EC1" w:rsidRDefault="0073388C" w:rsidP="00CD2EC1">
            <w:pPr>
              <w:spacing w:after="0" w:line="240" w:lineRule="auto"/>
              <w:jc w:val="center"/>
              <w:rPr>
                <w:rFonts w:ascii="Arial" w:eastAsia="Times New Roman" w:hAnsi="Arial" w:cs="Arial"/>
                <w:b/>
                <w:bCs/>
                <w:i/>
                <w:iCs/>
                <w:sz w:val="24"/>
                <w:szCs w:val="24"/>
                <w:lang w:eastAsia="ru-RU"/>
              </w:rPr>
            </w:pPr>
          </w:p>
        </w:tc>
        <w:tc>
          <w:tcPr>
            <w:tcW w:w="2436" w:type="pct"/>
            <w:vMerge/>
          </w:tcPr>
          <w:p w:rsidR="0073388C" w:rsidRPr="00CD2EC1" w:rsidRDefault="0073388C" w:rsidP="00CD2EC1">
            <w:pPr>
              <w:spacing w:after="0" w:line="240" w:lineRule="auto"/>
              <w:rPr>
                <w:rFonts w:ascii="Arial" w:eastAsia="Times New Roman" w:hAnsi="Arial" w:cs="Arial"/>
                <w:bCs/>
                <w:iCs/>
                <w:sz w:val="24"/>
                <w:szCs w:val="24"/>
                <w:lang w:eastAsia="ru-RU"/>
              </w:rPr>
            </w:pPr>
          </w:p>
        </w:tc>
        <w:tc>
          <w:tcPr>
            <w:tcW w:w="1004" w:type="pct"/>
            <w:vMerge/>
          </w:tcPr>
          <w:p w:rsidR="0073388C" w:rsidRPr="00CD2EC1" w:rsidRDefault="0073388C" w:rsidP="00CD2EC1">
            <w:pPr>
              <w:spacing w:after="0" w:line="240" w:lineRule="auto"/>
              <w:jc w:val="center"/>
              <w:rPr>
                <w:rFonts w:ascii="Arial" w:eastAsia="Times New Roman" w:hAnsi="Arial" w:cs="Arial"/>
                <w:b/>
                <w:bCs/>
                <w:iCs/>
                <w:sz w:val="24"/>
                <w:szCs w:val="24"/>
                <w:lang w:eastAsia="ru-RU"/>
              </w:rPr>
            </w:pPr>
          </w:p>
        </w:tc>
        <w:tc>
          <w:tcPr>
            <w:tcW w:w="689" w:type="pct"/>
            <w:vMerge w:val="restart"/>
          </w:tcPr>
          <w:p w:rsidR="0073388C" w:rsidRPr="00CD2EC1" w:rsidRDefault="0073388C" w:rsidP="00CD2EC1">
            <w:pPr>
              <w:spacing w:after="0" w:line="240" w:lineRule="auto"/>
              <w:jc w:val="center"/>
              <w:rPr>
                <w:rFonts w:ascii="Arial" w:eastAsia="Times New Roman" w:hAnsi="Arial" w:cs="Arial"/>
                <w:bCs/>
                <w:iCs/>
                <w:sz w:val="24"/>
                <w:szCs w:val="24"/>
                <w:lang w:eastAsia="ru-RU"/>
              </w:rPr>
            </w:pPr>
            <w:r w:rsidRPr="00CD2EC1">
              <w:rPr>
                <w:rFonts w:ascii="Arial" w:eastAsia="Times New Roman" w:hAnsi="Arial" w:cs="Arial"/>
                <w:sz w:val="24"/>
                <w:szCs w:val="24"/>
                <w:lang w:eastAsia="ru-RU"/>
              </w:rPr>
              <w:t xml:space="preserve">ПК 1.1, ПК 1.3, ПК 1.4, ПК 1.7, </w:t>
            </w:r>
            <w:proofErr w:type="gramStart"/>
            <w:r w:rsidRPr="00CD2EC1">
              <w:rPr>
                <w:rFonts w:ascii="Arial" w:eastAsia="Times New Roman" w:hAnsi="Arial" w:cs="Arial"/>
                <w:sz w:val="24"/>
                <w:szCs w:val="24"/>
                <w:lang w:eastAsia="ru-RU"/>
              </w:rPr>
              <w:t>ОК</w:t>
            </w:r>
            <w:proofErr w:type="gramEnd"/>
            <w:r w:rsidRPr="00CD2EC1">
              <w:rPr>
                <w:rFonts w:ascii="Arial" w:eastAsia="Times New Roman" w:hAnsi="Arial" w:cs="Arial"/>
                <w:sz w:val="24"/>
                <w:szCs w:val="24"/>
                <w:lang w:eastAsia="ru-RU"/>
              </w:rPr>
              <w:t xml:space="preserve"> 01, ОК 04, ОК 06, ОК 09</w:t>
            </w:r>
          </w:p>
        </w:tc>
      </w:tr>
      <w:tr w:rsidR="0073388C" w:rsidRPr="00CD2EC1" w:rsidTr="000672E3">
        <w:trPr>
          <w:trHeight w:val="371"/>
        </w:trPr>
        <w:tc>
          <w:tcPr>
            <w:tcW w:w="871" w:type="pct"/>
            <w:vMerge/>
          </w:tcPr>
          <w:p w:rsidR="0073388C" w:rsidRPr="00CD2EC1" w:rsidRDefault="0073388C" w:rsidP="00CD2EC1">
            <w:pPr>
              <w:spacing w:after="0" w:line="240" w:lineRule="auto"/>
              <w:jc w:val="center"/>
              <w:rPr>
                <w:rFonts w:ascii="Arial" w:eastAsia="Times New Roman" w:hAnsi="Arial" w:cs="Arial"/>
                <w:b/>
                <w:bCs/>
                <w:i/>
                <w:iCs/>
                <w:sz w:val="24"/>
                <w:szCs w:val="24"/>
                <w:lang w:eastAsia="ru-RU"/>
              </w:rPr>
            </w:pPr>
          </w:p>
        </w:tc>
        <w:tc>
          <w:tcPr>
            <w:tcW w:w="2436" w:type="pct"/>
          </w:tcPr>
          <w:p w:rsidR="0073388C" w:rsidRPr="00CD2EC1" w:rsidRDefault="00D15B7B" w:rsidP="00CD2EC1">
            <w:pPr>
              <w:spacing w:after="0" w:line="240" w:lineRule="auto"/>
              <w:rPr>
                <w:rFonts w:ascii="Arial" w:eastAsia="Times New Roman" w:hAnsi="Arial" w:cs="Arial"/>
                <w:bCs/>
                <w:iCs/>
                <w:sz w:val="24"/>
                <w:szCs w:val="24"/>
                <w:lang w:eastAsia="ru-RU"/>
              </w:rPr>
            </w:pPr>
            <w:r>
              <w:rPr>
                <w:rFonts w:ascii="Arial" w:eastAsia="Times New Roman" w:hAnsi="Arial" w:cs="Arial"/>
                <w:b/>
                <w:i/>
                <w:sz w:val="24"/>
                <w:szCs w:val="24"/>
                <w:lang w:eastAsia="ru-RU"/>
              </w:rPr>
              <w:t>Практическое занятие 2</w:t>
            </w:r>
            <w:r w:rsidR="0073388C" w:rsidRPr="00CD2EC1">
              <w:rPr>
                <w:rFonts w:ascii="Arial" w:eastAsia="Times New Roman" w:hAnsi="Arial" w:cs="Arial"/>
                <w:b/>
                <w:i/>
                <w:sz w:val="24"/>
                <w:szCs w:val="24"/>
                <w:lang w:eastAsia="ru-RU"/>
              </w:rPr>
              <w:t>.</w:t>
            </w:r>
            <w:r w:rsidR="0073388C" w:rsidRPr="00CD2EC1">
              <w:rPr>
                <w:rFonts w:ascii="Arial" w:eastAsia="Times New Roman" w:hAnsi="Arial" w:cs="Arial"/>
                <w:sz w:val="24"/>
                <w:szCs w:val="24"/>
                <w:lang w:eastAsia="ru-RU"/>
              </w:rPr>
              <w:t xml:space="preserve"> Определение вариантов </w:t>
            </w:r>
            <w:proofErr w:type="spellStart"/>
            <w:r w:rsidR="0073388C" w:rsidRPr="00CD2EC1">
              <w:rPr>
                <w:rFonts w:ascii="Arial" w:eastAsia="Times New Roman" w:hAnsi="Arial" w:cs="Arial"/>
                <w:sz w:val="24"/>
                <w:szCs w:val="24"/>
                <w:lang w:eastAsia="ru-RU"/>
              </w:rPr>
              <w:t>девиантного</w:t>
            </w:r>
            <w:proofErr w:type="spellEnd"/>
            <w:r w:rsidR="0073388C" w:rsidRPr="00CD2EC1">
              <w:rPr>
                <w:rFonts w:ascii="Arial" w:eastAsia="Times New Roman" w:hAnsi="Arial" w:cs="Arial"/>
                <w:sz w:val="24"/>
                <w:szCs w:val="24"/>
                <w:lang w:eastAsia="ru-RU"/>
              </w:rPr>
              <w:t xml:space="preserve"> поведения подростков (методика М. И. Рожкова)</w:t>
            </w:r>
          </w:p>
        </w:tc>
        <w:tc>
          <w:tcPr>
            <w:tcW w:w="1004" w:type="pct"/>
          </w:tcPr>
          <w:p w:rsidR="0073388C" w:rsidRPr="00CD2EC1" w:rsidRDefault="0073388C" w:rsidP="00CD2EC1">
            <w:pPr>
              <w:spacing w:after="0" w:line="240" w:lineRule="auto"/>
              <w:jc w:val="center"/>
              <w:rPr>
                <w:rFonts w:ascii="Arial" w:eastAsia="Times New Roman" w:hAnsi="Arial" w:cs="Arial"/>
                <w:bCs/>
                <w:i/>
                <w:iCs/>
                <w:sz w:val="24"/>
                <w:szCs w:val="24"/>
                <w:lang w:eastAsia="ru-RU"/>
              </w:rPr>
            </w:pPr>
            <w:r w:rsidRPr="00CD2EC1">
              <w:rPr>
                <w:rFonts w:ascii="Arial" w:eastAsia="Times New Roman" w:hAnsi="Arial" w:cs="Arial"/>
                <w:bCs/>
                <w:i/>
                <w:iCs/>
                <w:sz w:val="24"/>
                <w:szCs w:val="24"/>
                <w:lang w:eastAsia="ru-RU"/>
              </w:rPr>
              <w:t>2</w:t>
            </w:r>
          </w:p>
        </w:tc>
        <w:tc>
          <w:tcPr>
            <w:tcW w:w="689" w:type="pct"/>
            <w:vMerge/>
          </w:tcPr>
          <w:p w:rsidR="0073388C" w:rsidRPr="00CD2EC1" w:rsidRDefault="0073388C" w:rsidP="00CD2EC1">
            <w:pPr>
              <w:spacing w:after="0" w:line="240" w:lineRule="auto"/>
              <w:jc w:val="center"/>
              <w:rPr>
                <w:rFonts w:ascii="Arial" w:eastAsia="Times New Roman" w:hAnsi="Arial" w:cs="Arial"/>
                <w:bCs/>
                <w:iCs/>
                <w:sz w:val="24"/>
                <w:szCs w:val="24"/>
                <w:lang w:eastAsia="ru-RU"/>
              </w:rPr>
            </w:pPr>
          </w:p>
        </w:tc>
      </w:tr>
      <w:tr w:rsidR="0073388C" w:rsidRPr="00CD2EC1" w:rsidTr="000672E3">
        <w:trPr>
          <w:trHeight w:val="371"/>
        </w:trPr>
        <w:tc>
          <w:tcPr>
            <w:tcW w:w="871" w:type="pct"/>
            <w:vMerge/>
          </w:tcPr>
          <w:p w:rsidR="0073388C" w:rsidRPr="00CD2EC1" w:rsidRDefault="0073388C" w:rsidP="00CD2EC1">
            <w:pPr>
              <w:spacing w:after="0" w:line="240" w:lineRule="auto"/>
              <w:jc w:val="center"/>
              <w:rPr>
                <w:rFonts w:ascii="Arial" w:eastAsia="Times New Roman" w:hAnsi="Arial" w:cs="Arial"/>
                <w:b/>
                <w:bCs/>
                <w:i/>
                <w:iCs/>
                <w:sz w:val="24"/>
                <w:szCs w:val="24"/>
                <w:lang w:eastAsia="ru-RU"/>
              </w:rPr>
            </w:pPr>
          </w:p>
        </w:tc>
        <w:tc>
          <w:tcPr>
            <w:tcW w:w="2436" w:type="pct"/>
          </w:tcPr>
          <w:p w:rsidR="0073388C" w:rsidRPr="00CD2EC1" w:rsidRDefault="00D15B7B" w:rsidP="00CD2EC1">
            <w:pPr>
              <w:spacing w:after="0" w:line="240" w:lineRule="auto"/>
              <w:rPr>
                <w:rFonts w:ascii="Arial" w:eastAsia="Times New Roman" w:hAnsi="Arial" w:cs="Arial"/>
                <w:bCs/>
                <w:iCs/>
                <w:sz w:val="24"/>
                <w:szCs w:val="24"/>
                <w:lang w:eastAsia="ru-RU"/>
              </w:rPr>
            </w:pPr>
            <w:r>
              <w:rPr>
                <w:rFonts w:ascii="Arial" w:eastAsia="Times New Roman" w:hAnsi="Arial" w:cs="Arial"/>
                <w:b/>
                <w:i/>
                <w:sz w:val="24"/>
                <w:szCs w:val="24"/>
                <w:lang w:eastAsia="ru-RU"/>
              </w:rPr>
              <w:t>Практическое занятие 3</w:t>
            </w:r>
            <w:r w:rsidR="0073388C" w:rsidRPr="00CD2EC1">
              <w:rPr>
                <w:rFonts w:ascii="Arial" w:eastAsia="Times New Roman" w:hAnsi="Arial" w:cs="Arial"/>
                <w:b/>
                <w:i/>
                <w:sz w:val="24"/>
                <w:szCs w:val="24"/>
                <w:lang w:eastAsia="ru-RU"/>
              </w:rPr>
              <w:t>.</w:t>
            </w:r>
            <w:r w:rsidR="0073388C" w:rsidRPr="00CD2EC1">
              <w:rPr>
                <w:rFonts w:ascii="Arial" w:eastAsia="Times New Roman" w:hAnsi="Arial" w:cs="Arial"/>
                <w:sz w:val="24"/>
                <w:szCs w:val="24"/>
                <w:lang w:eastAsia="ru-RU"/>
              </w:rPr>
              <w:t xml:space="preserve"> Определение профессиональной направленности по методике Е. А. Климова «Карта интересов»</w:t>
            </w:r>
          </w:p>
        </w:tc>
        <w:tc>
          <w:tcPr>
            <w:tcW w:w="1004" w:type="pct"/>
          </w:tcPr>
          <w:p w:rsidR="0073388C" w:rsidRPr="00CD2EC1" w:rsidRDefault="0073388C" w:rsidP="00CD2EC1">
            <w:pPr>
              <w:spacing w:after="0" w:line="240" w:lineRule="auto"/>
              <w:jc w:val="center"/>
              <w:rPr>
                <w:rFonts w:ascii="Arial" w:eastAsia="Times New Roman" w:hAnsi="Arial" w:cs="Arial"/>
                <w:bCs/>
                <w:i/>
                <w:iCs/>
                <w:sz w:val="24"/>
                <w:szCs w:val="24"/>
                <w:lang w:eastAsia="ru-RU"/>
              </w:rPr>
            </w:pPr>
            <w:r w:rsidRPr="00CD2EC1">
              <w:rPr>
                <w:rFonts w:ascii="Arial" w:eastAsia="Times New Roman" w:hAnsi="Arial" w:cs="Arial"/>
                <w:bCs/>
                <w:i/>
                <w:iCs/>
                <w:sz w:val="24"/>
                <w:szCs w:val="24"/>
                <w:lang w:eastAsia="ru-RU"/>
              </w:rPr>
              <w:t>2</w:t>
            </w:r>
          </w:p>
        </w:tc>
        <w:tc>
          <w:tcPr>
            <w:tcW w:w="689" w:type="pct"/>
            <w:vMerge/>
          </w:tcPr>
          <w:p w:rsidR="0073388C" w:rsidRPr="00CD2EC1" w:rsidRDefault="0073388C" w:rsidP="00CD2EC1">
            <w:pPr>
              <w:spacing w:after="0" w:line="240" w:lineRule="auto"/>
              <w:jc w:val="center"/>
              <w:rPr>
                <w:rFonts w:ascii="Arial" w:eastAsia="Times New Roman" w:hAnsi="Arial" w:cs="Arial"/>
                <w:bCs/>
                <w:iCs/>
                <w:sz w:val="24"/>
                <w:szCs w:val="24"/>
                <w:lang w:eastAsia="ru-RU"/>
              </w:rPr>
            </w:pPr>
          </w:p>
        </w:tc>
      </w:tr>
      <w:tr w:rsidR="00CD2EC1" w:rsidRPr="00CD2EC1" w:rsidTr="000672E3">
        <w:trPr>
          <w:trHeight w:val="371"/>
        </w:trPr>
        <w:tc>
          <w:tcPr>
            <w:tcW w:w="871" w:type="pct"/>
            <w:vMerge w:val="restart"/>
          </w:tcPr>
          <w:p w:rsidR="00CD2EC1" w:rsidRPr="00CD2EC1" w:rsidRDefault="00CD2EC1" w:rsidP="00CD2EC1">
            <w:pPr>
              <w:spacing w:after="0" w:line="240" w:lineRule="auto"/>
              <w:jc w:val="center"/>
              <w:rPr>
                <w:rFonts w:ascii="Arial" w:eastAsia="Times New Roman" w:hAnsi="Arial" w:cs="Arial"/>
                <w:b/>
                <w:bCs/>
                <w:iCs/>
                <w:sz w:val="24"/>
                <w:szCs w:val="24"/>
                <w:lang w:eastAsia="ru-RU"/>
              </w:rPr>
            </w:pPr>
            <w:r w:rsidRPr="00CD2EC1">
              <w:rPr>
                <w:rFonts w:ascii="Arial" w:eastAsia="Times New Roman" w:hAnsi="Arial" w:cs="Arial"/>
                <w:b/>
                <w:bCs/>
                <w:iCs/>
                <w:sz w:val="24"/>
                <w:szCs w:val="24"/>
                <w:lang w:eastAsia="ru-RU"/>
              </w:rPr>
              <w:t>Тема 1.2. Психология лиц пожилого возраста.</w:t>
            </w:r>
          </w:p>
        </w:tc>
        <w:tc>
          <w:tcPr>
            <w:tcW w:w="2436" w:type="pct"/>
          </w:tcPr>
          <w:p w:rsidR="00CD2EC1" w:rsidRPr="00CD2EC1" w:rsidRDefault="00CD2EC1" w:rsidP="00CD2EC1">
            <w:pPr>
              <w:spacing w:after="0" w:line="240" w:lineRule="auto"/>
              <w:rPr>
                <w:rFonts w:ascii="Arial" w:eastAsia="Times New Roman" w:hAnsi="Arial" w:cs="Arial"/>
                <w:bCs/>
                <w:iCs/>
                <w:sz w:val="24"/>
                <w:szCs w:val="24"/>
                <w:lang w:eastAsia="ru-RU"/>
              </w:rPr>
            </w:pPr>
            <w:r w:rsidRPr="00CD2EC1">
              <w:rPr>
                <w:rFonts w:ascii="Arial" w:eastAsia="Times New Roman" w:hAnsi="Arial" w:cs="Arial"/>
                <w:b/>
                <w:bCs/>
                <w:sz w:val="24"/>
                <w:szCs w:val="24"/>
                <w:lang w:eastAsia="ru-RU"/>
              </w:rPr>
              <w:t>Содержание учебного материала</w:t>
            </w:r>
          </w:p>
        </w:tc>
        <w:tc>
          <w:tcPr>
            <w:tcW w:w="1004" w:type="pct"/>
          </w:tcPr>
          <w:p w:rsidR="00CD2EC1" w:rsidRPr="00CD2EC1" w:rsidRDefault="00C27AF2" w:rsidP="00CD2EC1">
            <w:pPr>
              <w:spacing w:after="0" w:line="240" w:lineRule="auto"/>
              <w:jc w:val="center"/>
              <w:rPr>
                <w:rFonts w:ascii="Arial" w:eastAsia="Times New Roman" w:hAnsi="Arial" w:cs="Arial"/>
                <w:b/>
                <w:bCs/>
                <w:iCs/>
                <w:sz w:val="24"/>
                <w:szCs w:val="24"/>
                <w:lang w:eastAsia="ru-RU"/>
              </w:rPr>
            </w:pPr>
            <w:r>
              <w:rPr>
                <w:rFonts w:ascii="Arial" w:eastAsia="Times New Roman" w:hAnsi="Arial" w:cs="Arial"/>
                <w:b/>
                <w:bCs/>
                <w:iCs/>
                <w:sz w:val="24"/>
                <w:szCs w:val="24"/>
                <w:lang w:eastAsia="ru-RU"/>
              </w:rPr>
              <w:t>18</w:t>
            </w:r>
          </w:p>
        </w:tc>
        <w:tc>
          <w:tcPr>
            <w:tcW w:w="689" w:type="pct"/>
          </w:tcPr>
          <w:p w:rsidR="00CD2EC1" w:rsidRPr="00CD2EC1" w:rsidRDefault="00CD2EC1" w:rsidP="00CD2EC1">
            <w:pPr>
              <w:spacing w:after="0" w:line="240" w:lineRule="auto"/>
              <w:jc w:val="center"/>
              <w:rPr>
                <w:rFonts w:ascii="Arial" w:eastAsia="Times New Roman" w:hAnsi="Arial" w:cs="Arial"/>
                <w:bCs/>
                <w:iCs/>
                <w:sz w:val="24"/>
                <w:szCs w:val="24"/>
                <w:lang w:eastAsia="ru-RU"/>
              </w:rPr>
            </w:pPr>
          </w:p>
        </w:tc>
      </w:tr>
      <w:tr w:rsidR="00CD2EC1" w:rsidRPr="00CD2EC1" w:rsidTr="000672E3">
        <w:trPr>
          <w:trHeight w:val="371"/>
        </w:trPr>
        <w:tc>
          <w:tcPr>
            <w:tcW w:w="871" w:type="pct"/>
            <w:vMerge/>
          </w:tcPr>
          <w:p w:rsidR="00CD2EC1" w:rsidRPr="00CD2EC1" w:rsidRDefault="00CD2EC1" w:rsidP="00CD2EC1">
            <w:pPr>
              <w:spacing w:after="0" w:line="240" w:lineRule="auto"/>
              <w:jc w:val="center"/>
              <w:rPr>
                <w:rFonts w:ascii="Arial" w:eastAsia="Times New Roman" w:hAnsi="Arial" w:cs="Arial"/>
                <w:b/>
                <w:bCs/>
                <w:i/>
                <w:iCs/>
                <w:sz w:val="24"/>
                <w:szCs w:val="24"/>
                <w:lang w:eastAsia="ru-RU"/>
              </w:rPr>
            </w:pPr>
          </w:p>
        </w:tc>
        <w:tc>
          <w:tcPr>
            <w:tcW w:w="2436" w:type="pct"/>
          </w:tcPr>
          <w:p w:rsidR="00CD2EC1" w:rsidRPr="00CD2EC1" w:rsidRDefault="00CD2EC1" w:rsidP="00CD2EC1">
            <w:pPr>
              <w:spacing w:after="0" w:line="240" w:lineRule="auto"/>
              <w:rPr>
                <w:rFonts w:ascii="Arial" w:eastAsia="Times New Roman" w:hAnsi="Arial" w:cs="Arial"/>
                <w:bCs/>
                <w:iCs/>
                <w:sz w:val="24"/>
                <w:szCs w:val="24"/>
                <w:lang w:eastAsia="ru-RU"/>
              </w:rPr>
            </w:pPr>
            <w:r w:rsidRPr="00CD2EC1">
              <w:rPr>
                <w:rFonts w:ascii="Arial" w:eastAsia="Times New Roman" w:hAnsi="Arial" w:cs="Arial"/>
                <w:sz w:val="24"/>
                <w:szCs w:val="24"/>
                <w:lang w:eastAsia="ru-RU"/>
              </w:rPr>
              <w:t>1. Типология старения. Личностные изменения в пожилом возрасте. Когнитивные функции. Понятие, характеристика когнитивных функций. Основные причины и виды нарушений ощущения, восприятия, внимания, памяти и мышления у лиц по</w:t>
            </w:r>
            <w:r w:rsidRPr="00CD2EC1">
              <w:rPr>
                <w:rFonts w:ascii="Arial" w:eastAsia="Times New Roman" w:hAnsi="Arial" w:cs="Arial"/>
                <w:sz w:val="24"/>
                <w:szCs w:val="24"/>
                <w:lang w:eastAsia="ru-RU"/>
              </w:rPr>
              <w:softHyphen/>
              <w:t>жилого возраста. Особенности эмоциональной сферы лиц пожилого возраста.</w:t>
            </w:r>
          </w:p>
        </w:tc>
        <w:tc>
          <w:tcPr>
            <w:tcW w:w="1004" w:type="pct"/>
          </w:tcPr>
          <w:p w:rsidR="00CD2EC1" w:rsidRPr="00CD2EC1" w:rsidRDefault="00254673" w:rsidP="00CD2EC1">
            <w:pPr>
              <w:spacing w:after="0" w:line="240" w:lineRule="auto"/>
              <w:rPr>
                <w:rFonts w:ascii="Arial" w:eastAsia="Times New Roman" w:hAnsi="Arial" w:cs="Arial"/>
                <w:bCs/>
                <w:i/>
                <w:iCs/>
                <w:sz w:val="24"/>
                <w:szCs w:val="24"/>
                <w:lang w:eastAsia="ru-RU"/>
              </w:rPr>
            </w:pPr>
            <w:r>
              <w:rPr>
                <w:rFonts w:ascii="Arial" w:eastAsia="Times New Roman" w:hAnsi="Arial" w:cs="Arial"/>
                <w:bCs/>
                <w:i/>
                <w:iCs/>
                <w:sz w:val="24"/>
                <w:szCs w:val="24"/>
                <w:lang w:eastAsia="ru-RU"/>
              </w:rPr>
              <w:t>4</w:t>
            </w:r>
          </w:p>
        </w:tc>
        <w:tc>
          <w:tcPr>
            <w:tcW w:w="689" w:type="pct"/>
          </w:tcPr>
          <w:p w:rsidR="00CD2EC1" w:rsidRPr="00CD2EC1" w:rsidRDefault="00CD2EC1" w:rsidP="00CD2EC1">
            <w:pPr>
              <w:spacing w:after="0" w:line="240" w:lineRule="auto"/>
              <w:jc w:val="center"/>
              <w:rPr>
                <w:rFonts w:ascii="Arial" w:eastAsia="Times New Roman" w:hAnsi="Arial" w:cs="Arial"/>
                <w:bCs/>
                <w:iCs/>
                <w:sz w:val="24"/>
                <w:szCs w:val="24"/>
                <w:lang w:eastAsia="ru-RU"/>
              </w:rPr>
            </w:pPr>
            <w:r w:rsidRPr="00CD2EC1">
              <w:rPr>
                <w:rFonts w:ascii="Arial" w:eastAsia="Times New Roman" w:hAnsi="Arial" w:cs="Arial"/>
                <w:sz w:val="24"/>
                <w:szCs w:val="24"/>
                <w:lang w:eastAsia="ru-RU"/>
              </w:rPr>
              <w:t xml:space="preserve">ПК 1.1, ПК 1.3, ПК 1.4, ПК 1.7, </w:t>
            </w:r>
            <w:proofErr w:type="gramStart"/>
            <w:r w:rsidRPr="00CD2EC1">
              <w:rPr>
                <w:rFonts w:ascii="Arial" w:eastAsia="Times New Roman" w:hAnsi="Arial" w:cs="Arial"/>
                <w:sz w:val="24"/>
                <w:szCs w:val="24"/>
                <w:lang w:eastAsia="ru-RU"/>
              </w:rPr>
              <w:t>ОК</w:t>
            </w:r>
            <w:proofErr w:type="gramEnd"/>
            <w:r w:rsidRPr="00CD2EC1">
              <w:rPr>
                <w:rFonts w:ascii="Arial" w:eastAsia="Times New Roman" w:hAnsi="Arial" w:cs="Arial"/>
                <w:sz w:val="24"/>
                <w:szCs w:val="24"/>
                <w:lang w:eastAsia="ru-RU"/>
              </w:rPr>
              <w:t xml:space="preserve"> 01, ОК 04, ОК 06, ОК 09</w:t>
            </w:r>
          </w:p>
        </w:tc>
      </w:tr>
      <w:tr w:rsidR="00CD2EC1" w:rsidRPr="00CD2EC1" w:rsidTr="000672E3">
        <w:trPr>
          <w:trHeight w:val="371"/>
        </w:trPr>
        <w:tc>
          <w:tcPr>
            <w:tcW w:w="871" w:type="pct"/>
            <w:vMerge/>
          </w:tcPr>
          <w:p w:rsidR="00CD2EC1" w:rsidRPr="00CD2EC1" w:rsidRDefault="00CD2EC1" w:rsidP="00CD2EC1">
            <w:pPr>
              <w:spacing w:after="0" w:line="240" w:lineRule="auto"/>
              <w:jc w:val="center"/>
              <w:rPr>
                <w:rFonts w:ascii="Arial" w:eastAsia="Times New Roman" w:hAnsi="Arial" w:cs="Arial"/>
                <w:b/>
                <w:bCs/>
                <w:i/>
                <w:iCs/>
                <w:sz w:val="24"/>
                <w:szCs w:val="24"/>
                <w:lang w:eastAsia="ru-RU"/>
              </w:rPr>
            </w:pPr>
          </w:p>
        </w:tc>
        <w:tc>
          <w:tcPr>
            <w:tcW w:w="2436" w:type="pct"/>
          </w:tcPr>
          <w:p w:rsidR="00CD2EC1" w:rsidRPr="00CD2EC1" w:rsidRDefault="00CD2EC1" w:rsidP="00CD2EC1">
            <w:pPr>
              <w:spacing w:after="0" w:line="240" w:lineRule="auto"/>
              <w:rPr>
                <w:rFonts w:ascii="Arial" w:eastAsia="Times New Roman" w:hAnsi="Arial" w:cs="Arial"/>
                <w:bCs/>
                <w:iCs/>
                <w:sz w:val="24"/>
                <w:szCs w:val="24"/>
                <w:lang w:eastAsia="ru-RU"/>
              </w:rPr>
            </w:pPr>
            <w:r w:rsidRPr="00CD2EC1">
              <w:rPr>
                <w:rFonts w:ascii="Arial" w:eastAsia="Times New Roman" w:hAnsi="Arial" w:cs="Arial"/>
                <w:sz w:val="24"/>
                <w:szCs w:val="24"/>
                <w:lang w:eastAsia="ru-RU"/>
              </w:rPr>
              <w:t>2. Проблемы психического здоровья в пожилом возрасте. Деменция: симптомы, диагностика, немедикаментозные методы профилактики. Депрессия. Тревожные расстройства.</w:t>
            </w:r>
          </w:p>
        </w:tc>
        <w:tc>
          <w:tcPr>
            <w:tcW w:w="1004" w:type="pct"/>
          </w:tcPr>
          <w:p w:rsidR="00CD2EC1" w:rsidRPr="00CD2EC1" w:rsidRDefault="00CD2EC1" w:rsidP="00CD2EC1">
            <w:pPr>
              <w:spacing w:after="0" w:line="240" w:lineRule="auto"/>
              <w:jc w:val="center"/>
              <w:rPr>
                <w:rFonts w:ascii="Arial" w:eastAsia="Times New Roman" w:hAnsi="Arial" w:cs="Arial"/>
                <w:bCs/>
                <w:iCs/>
                <w:sz w:val="24"/>
                <w:szCs w:val="24"/>
                <w:lang w:eastAsia="ru-RU"/>
              </w:rPr>
            </w:pPr>
          </w:p>
        </w:tc>
        <w:tc>
          <w:tcPr>
            <w:tcW w:w="689" w:type="pct"/>
          </w:tcPr>
          <w:p w:rsidR="00CD2EC1" w:rsidRPr="00CD2EC1" w:rsidRDefault="00CD2EC1" w:rsidP="00CD2EC1">
            <w:pPr>
              <w:spacing w:after="0" w:line="240" w:lineRule="auto"/>
              <w:jc w:val="center"/>
              <w:rPr>
                <w:rFonts w:ascii="Arial" w:eastAsia="Times New Roman" w:hAnsi="Arial" w:cs="Arial"/>
                <w:bCs/>
                <w:iCs/>
                <w:sz w:val="24"/>
                <w:szCs w:val="24"/>
                <w:lang w:eastAsia="ru-RU"/>
              </w:rPr>
            </w:pPr>
          </w:p>
        </w:tc>
      </w:tr>
      <w:tr w:rsidR="00D15B7B" w:rsidRPr="00CD2EC1" w:rsidTr="00D15B7B">
        <w:trPr>
          <w:trHeight w:val="276"/>
        </w:trPr>
        <w:tc>
          <w:tcPr>
            <w:tcW w:w="871" w:type="pct"/>
            <w:vMerge/>
          </w:tcPr>
          <w:p w:rsidR="00D15B7B" w:rsidRPr="00CD2EC1" w:rsidRDefault="00D15B7B" w:rsidP="00CD2EC1">
            <w:pPr>
              <w:spacing w:after="0" w:line="240" w:lineRule="auto"/>
              <w:jc w:val="center"/>
              <w:rPr>
                <w:rFonts w:ascii="Arial" w:eastAsia="Times New Roman" w:hAnsi="Arial" w:cs="Arial"/>
                <w:b/>
                <w:bCs/>
                <w:i/>
                <w:iCs/>
                <w:sz w:val="24"/>
                <w:szCs w:val="24"/>
                <w:lang w:eastAsia="ru-RU"/>
              </w:rPr>
            </w:pPr>
          </w:p>
        </w:tc>
        <w:tc>
          <w:tcPr>
            <w:tcW w:w="2436" w:type="pct"/>
          </w:tcPr>
          <w:p w:rsidR="00D15B7B" w:rsidRPr="00D15B7B" w:rsidRDefault="00D15B7B" w:rsidP="00CD2EC1">
            <w:pPr>
              <w:spacing w:after="0" w:line="240" w:lineRule="auto"/>
              <w:rPr>
                <w:rFonts w:ascii="Arial" w:eastAsia="Times New Roman" w:hAnsi="Arial" w:cs="Arial"/>
                <w:sz w:val="24"/>
                <w:szCs w:val="24"/>
                <w:lang w:eastAsia="ru-RU"/>
              </w:rPr>
            </w:pPr>
            <w:r>
              <w:rPr>
                <w:rFonts w:ascii="Arial" w:eastAsia="Times New Roman" w:hAnsi="Arial" w:cs="Arial"/>
                <w:b/>
                <w:i/>
                <w:sz w:val="24"/>
                <w:szCs w:val="24"/>
                <w:lang w:eastAsia="ru-RU"/>
              </w:rPr>
              <w:t xml:space="preserve">Практическое занятие 4. </w:t>
            </w:r>
            <w:r w:rsidRPr="00CD2EC1">
              <w:rPr>
                <w:rFonts w:ascii="Arial" w:eastAsia="Times New Roman" w:hAnsi="Arial" w:cs="Arial"/>
                <w:sz w:val="24"/>
                <w:szCs w:val="24"/>
                <w:lang w:eastAsia="ru-RU"/>
              </w:rPr>
              <w:t>Психологические проявления переживания стресса и фрустрации лицами пенсионного возраста и инвалидами. Понятие и содержание психологической поддержки. Танатология и горе в старости, особенности психологического сопровождения. Содержание понятий «</w:t>
            </w:r>
            <w:proofErr w:type="spellStart"/>
            <w:r w:rsidRPr="00CD2EC1">
              <w:rPr>
                <w:rFonts w:ascii="Arial" w:eastAsia="Times New Roman" w:hAnsi="Arial" w:cs="Arial"/>
                <w:sz w:val="24"/>
                <w:szCs w:val="24"/>
                <w:lang w:eastAsia="ru-RU"/>
              </w:rPr>
              <w:t>эйджизм</w:t>
            </w:r>
            <w:proofErr w:type="spellEnd"/>
            <w:r w:rsidRPr="00CD2EC1">
              <w:rPr>
                <w:rFonts w:ascii="Arial" w:eastAsia="Times New Roman" w:hAnsi="Arial" w:cs="Arial"/>
                <w:sz w:val="24"/>
                <w:szCs w:val="24"/>
                <w:lang w:eastAsia="ru-RU"/>
              </w:rPr>
              <w:t xml:space="preserve">», «возрастные стереотипы». Влияние </w:t>
            </w:r>
            <w:proofErr w:type="spellStart"/>
            <w:r w:rsidRPr="00CD2EC1">
              <w:rPr>
                <w:rFonts w:ascii="Arial" w:eastAsia="Times New Roman" w:hAnsi="Arial" w:cs="Arial"/>
                <w:bCs/>
                <w:sz w:val="24"/>
                <w:szCs w:val="24"/>
                <w:lang w:eastAsia="ru-RU"/>
              </w:rPr>
              <w:t>эйджизма</w:t>
            </w:r>
            <w:proofErr w:type="spellEnd"/>
            <w:r w:rsidRPr="00CD2EC1">
              <w:rPr>
                <w:rFonts w:ascii="Arial" w:eastAsia="Times New Roman" w:hAnsi="Arial" w:cs="Arial"/>
                <w:sz w:val="24"/>
                <w:szCs w:val="24"/>
                <w:lang w:eastAsia="ru-RU"/>
              </w:rPr>
              <w:t xml:space="preserve"> на старшие возрастные группы и проявление его в межличностном общении и </w:t>
            </w:r>
            <w:r w:rsidRPr="00CD2EC1">
              <w:rPr>
                <w:rFonts w:ascii="Arial" w:eastAsia="Times New Roman" w:hAnsi="Arial" w:cs="Arial"/>
                <w:bCs/>
                <w:sz w:val="24"/>
                <w:szCs w:val="24"/>
                <w:lang w:eastAsia="ru-RU"/>
              </w:rPr>
              <w:t>различных</w:t>
            </w:r>
            <w:r w:rsidRPr="00CD2EC1">
              <w:rPr>
                <w:rFonts w:ascii="Arial" w:eastAsia="Times New Roman" w:hAnsi="Arial" w:cs="Arial"/>
                <w:sz w:val="24"/>
                <w:szCs w:val="24"/>
                <w:lang w:eastAsia="ru-RU"/>
              </w:rPr>
              <w:t xml:space="preserve"> сферах жизни. </w:t>
            </w:r>
          </w:p>
        </w:tc>
        <w:tc>
          <w:tcPr>
            <w:tcW w:w="1004" w:type="pct"/>
          </w:tcPr>
          <w:p w:rsidR="00D15B7B" w:rsidRPr="00CD2EC1" w:rsidRDefault="00D15B7B" w:rsidP="00CD2EC1">
            <w:pPr>
              <w:spacing w:after="0" w:line="240" w:lineRule="auto"/>
              <w:jc w:val="center"/>
              <w:rPr>
                <w:rFonts w:ascii="Arial" w:eastAsia="Times New Roman" w:hAnsi="Arial" w:cs="Arial"/>
                <w:bCs/>
                <w:iCs/>
                <w:sz w:val="24"/>
                <w:szCs w:val="24"/>
                <w:lang w:eastAsia="ru-RU"/>
              </w:rPr>
            </w:pPr>
            <w:r>
              <w:rPr>
                <w:rFonts w:ascii="Arial" w:eastAsia="Times New Roman" w:hAnsi="Arial" w:cs="Arial"/>
                <w:bCs/>
                <w:iCs/>
                <w:sz w:val="24"/>
                <w:szCs w:val="24"/>
                <w:lang w:eastAsia="ru-RU"/>
              </w:rPr>
              <w:t>2</w:t>
            </w:r>
          </w:p>
        </w:tc>
        <w:tc>
          <w:tcPr>
            <w:tcW w:w="689" w:type="pct"/>
            <w:vMerge w:val="restart"/>
          </w:tcPr>
          <w:p w:rsidR="00D15B7B" w:rsidRPr="00CD2EC1" w:rsidRDefault="00D15B7B" w:rsidP="00CD2EC1">
            <w:pPr>
              <w:spacing w:after="0" w:line="240" w:lineRule="auto"/>
              <w:jc w:val="center"/>
              <w:rPr>
                <w:rFonts w:ascii="Arial" w:eastAsia="Times New Roman" w:hAnsi="Arial" w:cs="Arial"/>
                <w:bCs/>
                <w:iCs/>
                <w:sz w:val="24"/>
                <w:szCs w:val="24"/>
                <w:lang w:eastAsia="ru-RU"/>
              </w:rPr>
            </w:pPr>
            <w:r w:rsidRPr="00CD2EC1">
              <w:rPr>
                <w:rFonts w:ascii="Arial" w:eastAsia="Times New Roman" w:hAnsi="Arial" w:cs="Arial"/>
                <w:sz w:val="24"/>
                <w:szCs w:val="24"/>
                <w:lang w:eastAsia="ru-RU"/>
              </w:rPr>
              <w:t xml:space="preserve">ПК 1.1, ПК 1.3, ПК 1.4, ПК 1.7, </w:t>
            </w:r>
            <w:proofErr w:type="gramStart"/>
            <w:r w:rsidRPr="00CD2EC1">
              <w:rPr>
                <w:rFonts w:ascii="Arial" w:eastAsia="Times New Roman" w:hAnsi="Arial" w:cs="Arial"/>
                <w:sz w:val="24"/>
                <w:szCs w:val="24"/>
                <w:lang w:eastAsia="ru-RU"/>
              </w:rPr>
              <w:t>ОК</w:t>
            </w:r>
            <w:proofErr w:type="gramEnd"/>
            <w:r w:rsidRPr="00CD2EC1">
              <w:rPr>
                <w:rFonts w:ascii="Arial" w:eastAsia="Times New Roman" w:hAnsi="Arial" w:cs="Arial"/>
                <w:sz w:val="24"/>
                <w:szCs w:val="24"/>
                <w:lang w:eastAsia="ru-RU"/>
              </w:rPr>
              <w:t xml:space="preserve"> 01, ОК 04, ОК 06, ОК 09</w:t>
            </w:r>
          </w:p>
        </w:tc>
      </w:tr>
      <w:tr w:rsidR="00D15B7B" w:rsidRPr="00CD2EC1" w:rsidTr="00D15B7B">
        <w:trPr>
          <w:trHeight w:val="371"/>
        </w:trPr>
        <w:tc>
          <w:tcPr>
            <w:tcW w:w="871" w:type="pct"/>
            <w:vMerge/>
          </w:tcPr>
          <w:p w:rsidR="00D15B7B" w:rsidRPr="00CD2EC1" w:rsidRDefault="00D15B7B" w:rsidP="00CD2EC1">
            <w:pPr>
              <w:spacing w:after="0" w:line="240" w:lineRule="auto"/>
              <w:jc w:val="center"/>
              <w:rPr>
                <w:rFonts w:ascii="Arial" w:eastAsia="Times New Roman" w:hAnsi="Arial" w:cs="Arial"/>
                <w:b/>
                <w:bCs/>
                <w:i/>
                <w:iCs/>
                <w:sz w:val="24"/>
                <w:szCs w:val="24"/>
                <w:lang w:eastAsia="ru-RU"/>
              </w:rPr>
            </w:pPr>
          </w:p>
        </w:tc>
        <w:tc>
          <w:tcPr>
            <w:tcW w:w="2436" w:type="pct"/>
          </w:tcPr>
          <w:p w:rsidR="00D15B7B" w:rsidRPr="00CD2EC1" w:rsidRDefault="00D15B7B" w:rsidP="00CD2EC1">
            <w:pPr>
              <w:spacing w:after="0" w:line="240" w:lineRule="auto"/>
              <w:rPr>
                <w:rFonts w:ascii="Arial" w:eastAsia="Times New Roman" w:hAnsi="Arial" w:cs="Arial"/>
                <w:sz w:val="24"/>
                <w:szCs w:val="24"/>
                <w:lang w:eastAsia="ru-RU"/>
              </w:rPr>
            </w:pPr>
            <w:r>
              <w:rPr>
                <w:rFonts w:ascii="Arial" w:eastAsia="Times New Roman" w:hAnsi="Arial" w:cs="Arial"/>
                <w:b/>
                <w:i/>
                <w:sz w:val="24"/>
                <w:szCs w:val="24"/>
                <w:lang w:eastAsia="ru-RU"/>
              </w:rPr>
              <w:t xml:space="preserve">Практическое занятие 5. </w:t>
            </w:r>
            <w:r w:rsidRPr="00CD2EC1">
              <w:rPr>
                <w:rFonts w:ascii="Arial" w:eastAsia="Times New Roman" w:hAnsi="Arial" w:cs="Arial"/>
                <w:sz w:val="24"/>
                <w:szCs w:val="24"/>
                <w:lang w:eastAsia="ru-RU"/>
              </w:rPr>
              <w:t>Психологические особенности и проблемы в семье пожилого человека. Основные принципы, правила и рекомендации родственникам пожилого человека для формирования комфортной среды общения.</w:t>
            </w:r>
          </w:p>
        </w:tc>
        <w:tc>
          <w:tcPr>
            <w:tcW w:w="1004" w:type="pct"/>
          </w:tcPr>
          <w:p w:rsidR="00D15B7B" w:rsidRPr="00D15B7B" w:rsidRDefault="00D15B7B" w:rsidP="00CD2EC1">
            <w:pPr>
              <w:spacing w:after="0" w:line="240" w:lineRule="auto"/>
              <w:jc w:val="center"/>
              <w:rPr>
                <w:rFonts w:ascii="Arial" w:eastAsia="Times New Roman" w:hAnsi="Arial" w:cs="Arial"/>
                <w:bCs/>
                <w:iCs/>
                <w:sz w:val="24"/>
                <w:szCs w:val="24"/>
                <w:lang w:eastAsia="ru-RU"/>
              </w:rPr>
            </w:pPr>
            <w:r>
              <w:rPr>
                <w:rFonts w:ascii="Arial" w:eastAsia="Times New Roman" w:hAnsi="Arial" w:cs="Arial"/>
                <w:bCs/>
                <w:iCs/>
                <w:sz w:val="24"/>
                <w:szCs w:val="24"/>
                <w:lang w:eastAsia="ru-RU"/>
              </w:rPr>
              <w:t>2</w:t>
            </w:r>
          </w:p>
        </w:tc>
        <w:tc>
          <w:tcPr>
            <w:tcW w:w="689" w:type="pct"/>
            <w:vMerge/>
          </w:tcPr>
          <w:p w:rsidR="00D15B7B" w:rsidRPr="00CD2EC1" w:rsidRDefault="00D15B7B" w:rsidP="00CD2EC1">
            <w:pPr>
              <w:spacing w:after="0" w:line="240" w:lineRule="auto"/>
              <w:jc w:val="center"/>
              <w:rPr>
                <w:rFonts w:ascii="Arial" w:eastAsia="Times New Roman" w:hAnsi="Arial" w:cs="Arial"/>
                <w:bCs/>
                <w:iCs/>
                <w:sz w:val="24"/>
                <w:szCs w:val="24"/>
                <w:lang w:eastAsia="ru-RU"/>
              </w:rPr>
            </w:pPr>
          </w:p>
        </w:tc>
      </w:tr>
      <w:tr w:rsidR="00D15B7B" w:rsidRPr="00CD2EC1" w:rsidTr="000672E3">
        <w:trPr>
          <w:trHeight w:val="371"/>
        </w:trPr>
        <w:tc>
          <w:tcPr>
            <w:tcW w:w="871" w:type="pct"/>
            <w:vMerge/>
          </w:tcPr>
          <w:p w:rsidR="00D15B7B" w:rsidRPr="00CD2EC1" w:rsidRDefault="00D15B7B" w:rsidP="00CD2EC1">
            <w:pPr>
              <w:spacing w:after="0" w:line="240" w:lineRule="auto"/>
              <w:jc w:val="center"/>
              <w:rPr>
                <w:rFonts w:ascii="Arial" w:eastAsia="Times New Roman" w:hAnsi="Arial" w:cs="Arial"/>
                <w:b/>
                <w:bCs/>
                <w:i/>
                <w:iCs/>
                <w:sz w:val="24"/>
                <w:szCs w:val="24"/>
                <w:lang w:eastAsia="ru-RU"/>
              </w:rPr>
            </w:pPr>
          </w:p>
        </w:tc>
        <w:tc>
          <w:tcPr>
            <w:tcW w:w="2436" w:type="pct"/>
          </w:tcPr>
          <w:p w:rsidR="00D15B7B" w:rsidRPr="00CD2EC1" w:rsidRDefault="00D15B7B" w:rsidP="00CD2EC1">
            <w:pPr>
              <w:spacing w:after="0" w:line="240" w:lineRule="auto"/>
              <w:rPr>
                <w:rFonts w:ascii="Arial" w:eastAsia="Times New Roman" w:hAnsi="Arial" w:cs="Arial"/>
                <w:bCs/>
                <w:iCs/>
                <w:sz w:val="24"/>
                <w:szCs w:val="24"/>
                <w:lang w:eastAsia="ru-RU"/>
              </w:rPr>
            </w:pPr>
            <w:r>
              <w:rPr>
                <w:rFonts w:ascii="Arial" w:eastAsia="Times New Roman" w:hAnsi="Arial" w:cs="Arial"/>
                <w:b/>
                <w:i/>
                <w:sz w:val="24"/>
                <w:szCs w:val="24"/>
                <w:lang w:eastAsia="ru-RU"/>
              </w:rPr>
              <w:t>Практическое занятие 6</w:t>
            </w:r>
            <w:r w:rsidRPr="00CD2EC1">
              <w:rPr>
                <w:rFonts w:ascii="Arial" w:eastAsia="Times New Roman" w:hAnsi="Arial" w:cs="Arial"/>
                <w:b/>
                <w:i/>
                <w:sz w:val="24"/>
                <w:szCs w:val="24"/>
                <w:lang w:eastAsia="ru-RU"/>
              </w:rPr>
              <w:t>.</w:t>
            </w:r>
            <w:r w:rsidRPr="00CD2EC1">
              <w:rPr>
                <w:rFonts w:ascii="Arial" w:eastAsia="Times New Roman" w:hAnsi="Arial" w:cs="Arial"/>
                <w:sz w:val="24"/>
                <w:szCs w:val="24"/>
                <w:lang w:eastAsia="ru-RU"/>
              </w:rPr>
              <w:t xml:space="preserve"> Диагностика и коррекция внимания в пожилом возрасте</w:t>
            </w:r>
          </w:p>
        </w:tc>
        <w:tc>
          <w:tcPr>
            <w:tcW w:w="1004" w:type="pct"/>
          </w:tcPr>
          <w:p w:rsidR="00D15B7B" w:rsidRPr="00CD2EC1" w:rsidRDefault="00D15B7B" w:rsidP="00CD2EC1">
            <w:pPr>
              <w:spacing w:after="0" w:line="240" w:lineRule="auto"/>
              <w:jc w:val="center"/>
              <w:rPr>
                <w:rFonts w:ascii="Arial" w:eastAsia="Times New Roman" w:hAnsi="Arial" w:cs="Arial"/>
                <w:bCs/>
                <w:i/>
                <w:iCs/>
                <w:sz w:val="24"/>
                <w:szCs w:val="24"/>
                <w:lang w:eastAsia="ru-RU"/>
              </w:rPr>
            </w:pPr>
            <w:r w:rsidRPr="00CD2EC1">
              <w:rPr>
                <w:rFonts w:ascii="Arial" w:eastAsia="Times New Roman" w:hAnsi="Arial" w:cs="Arial"/>
                <w:bCs/>
                <w:i/>
                <w:iCs/>
                <w:sz w:val="24"/>
                <w:szCs w:val="24"/>
                <w:lang w:eastAsia="ru-RU"/>
              </w:rPr>
              <w:t>2</w:t>
            </w:r>
          </w:p>
        </w:tc>
        <w:tc>
          <w:tcPr>
            <w:tcW w:w="689" w:type="pct"/>
            <w:vMerge/>
          </w:tcPr>
          <w:p w:rsidR="00D15B7B" w:rsidRPr="00CD2EC1" w:rsidRDefault="00D15B7B" w:rsidP="00CD2EC1">
            <w:pPr>
              <w:spacing w:after="0" w:line="240" w:lineRule="auto"/>
              <w:jc w:val="center"/>
              <w:rPr>
                <w:rFonts w:ascii="Arial" w:eastAsia="Times New Roman" w:hAnsi="Arial" w:cs="Arial"/>
                <w:bCs/>
                <w:iCs/>
                <w:sz w:val="24"/>
                <w:szCs w:val="24"/>
                <w:lang w:eastAsia="ru-RU"/>
              </w:rPr>
            </w:pPr>
          </w:p>
        </w:tc>
      </w:tr>
      <w:tr w:rsidR="00D15B7B" w:rsidRPr="00CD2EC1" w:rsidTr="000672E3">
        <w:trPr>
          <w:trHeight w:val="371"/>
        </w:trPr>
        <w:tc>
          <w:tcPr>
            <w:tcW w:w="871" w:type="pct"/>
            <w:vMerge/>
          </w:tcPr>
          <w:p w:rsidR="00D15B7B" w:rsidRPr="00CD2EC1" w:rsidRDefault="00D15B7B" w:rsidP="00CD2EC1">
            <w:pPr>
              <w:spacing w:after="0" w:line="240" w:lineRule="auto"/>
              <w:jc w:val="center"/>
              <w:rPr>
                <w:rFonts w:ascii="Arial" w:eastAsia="Times New Roman" w:hAnsi="Arial" w:cs="Arial"/>
                <w:b/>
                <w:bCs/>
                <w:i/>
                <w:iCs/>
                <w:sz w:val="24"/>
                <w:szCs w:val="24"/>
                <w:lang w:eastAsia="ru-RU"/>
              </w:rPr>
            </w:pPr>
          </w:p>
        </w:tc>
        <w:tc>
          <w:tcPr>
            <w:tcW w:w="2436" w:type="pct"/>
          </w:tcPr>
          <w:p w:rsidR="00D15B7B" w:rsidRPr="00CD2EC1" w:rsidRDefault="00D15B7B" w:rsidP="00CD2EC1">
            <w:pPr>
              <w:spacing w:after="0" w:line="240" w:lineRule="auto"/>
              <w:rPr>
                <w:rFonts w:ascii="Arial" w:eastAsia="Times New Roman" w:hAnsi="Arial" w:cs="Arial"/>
                <w:bCs/>
                <w:iCs/>
                <w:sz w:val="24"/>
                <w:szCs w:val="24"/>
                <w:lang w:eastAsia="ru-RU"/>
              </w:rPr>
            </w:pPr>
            <w:r>
              <w:rPr>
                <w:rFonts w:ascii="Arial" w:eastAsia="Times New Roman" w:hAnsi="Arial" w:cs="Arial"/>
                <w:b/>
                <w:i/>
                <w:sz w:val="24"/>
                <w:szCs w:val="24"/>
                <w:lang w:eastAsia="ru-RU"/>
              </w:rPr>
              <w:t>Практическое занятие 7</w:t>
            </w:r>
            <w:r w:rsidRPr="00CD2EC1">
              <w:rPr>
                <w:rFonts w:ascii="Arial" w:eastAsia="Times New Roman" w:hAnsi="Arial" w:cs="Arial"/>
                <w:b/>
                <w:i/>
                <w:sz w:val="24"/>
                <w:szCs w:val="24"/>
                <w:lang w:eastAsia="ru-RU"/>
              </w:rPr>
              <w:t>.</w:t>
            </w:r>
            <w:r w:rsidRPr="00CD2EC1">
              <w:rPr>
                <w:rFonts w:ascii="Arial" w:eastAsia="Times New Roman" w:hAnsi="Arial" w:cs="Arial"/>
                <w:sz w:val="24"/>
                <w:szCs w:val="24"/>
                <w:lang w:eastAsia="ru-RU"/>
              </w:rPr>
              <w:t xml:space="preserve"> Диагностика и коррекция памяти в пожилом возрасте</w:t>
            </w:r>
          </w:p>
        </w:tc>
        <w:tc>
          <w:tcPr>
            <w:tcW w:w="1004" w:type="pct"/>
          </w:tcPr>
          <w:p w:rsidR="00D15B7B" w:rsidRPr="00CD2EC1" w:rsidRDefault="00D15B7B" w:rsidP="00CD2EC1">
            <w:pPr>
              <w:spacing w:after="0" w:line="240" w:lineRule="auto"/>
              <w:jc w:val="center"/>
              <w:rPr>
                <w:rFonts w:ascii="Arial" w:eastAsia="Times New Roman" w:hAnsi="Arial" w:cs="Arial"/>
                <w:bCs/>
                <w:i/>
                <w:iCs/>
                <w:sz w:val="24"/>
                <w:szCs w:val="24"/>
                <w:lang w:eastAsia="ru-RU"/>
              </w:rPr>
            </w:pPr>
            <w:r w:rsidRPr="00CD2EC1">
              <w:rPr>
                <w:rFonts w:ascii="Arial" w:eastAsia="Times New Roman" w:hAnsi="Arial" w:cs="Arial"/>
                <w:bCs/>
                <w:i/>
                <w:iCs/>
                <w:sz w:val="24"/>
                <w:szCs w:val="24"/>
                <w:lang w:eastAsia="ru-RU"/>
              </w:rPr>
              <w:t>2</w:t>
            </w:r>
          </w:p>
        </w:tc>
        <w:tc>
          <w:tcPr>
            <w:tcW w:w="689" w:type="pct"/>
            <w:vMerge/>
          </w:tcPr>
          <w:p w:rsidR="00D15B7B" w:rsidRPr="00CD2EC1" w:rsidRDefault="00D15B7B" w:rsidP="00CD2EC1">
            <w:pPr>
              <w:spacing w:after="0" w:line="240" w:lineRule="auto"/>
              <w:jc w:val="center"/>
              <w:rPr>
                <w:rFonts w:ascii="Arial" w:eastAsia="Times New Roman" w:hAnsi="Arial" w:cs="Arial"/>
                <w:bCs/>
                <w:iCs/>
                <w:sz w:val="24"/>
                <w:szCs w:val="24"/>
                <w:lang w:eastAsia="ru-RU"/>
              </w:rPr>
            </w:pPr>
          </w:p>
        </w:tc>
      </w:tr>
      <w:tr w:rsidR="00D15B7B" w:rsidRPr="00CD2EC1" w:rsidTr="000672E3">
        <w:trPr>
          <w:trHeight w:val="371"/>
        </w:trPr>
        <w:tc>
          <w:tcPr>
            <w:tcW w:w="871" w:type="pct"/>
            <w:vMerge/>
          </w:tcPr>
          <w:p w:rsidR="00D15B7B" w:rsidRPr="00CD2EC1" w:rsidRDefault="00D15B7B" w:rsidP="00CD2EC1">
            <w:pPr>
              <w:spacing w:after="0" w:line="240" w:lineRule="auto"/>
              <w:jc w:val="center"/>
              <w:rPr>
                <w:rFonts w:ascii="Arial" w:eastAsia="Times New Roman" w:hAnsi="Arial" w:cs="Arial"/>
                <w:b/>
                <w:bCs/>
                <w:i/>
                <w:iCs/>
                <w:sz w:val="24"/>
                <w:szCs w:val="24"/>
                <w:lang w:eastAsia="ru-RU"/>
              </w:rPr>
            </w:pPr>
          </w:p>
        </w:tc>
        <w:tc>
          <w:tcPr>
            <w:tcW w:w="2436" w:type="pct"/>
          </w:tcPr>
          <w:p w:rsidR="00D15B7B" w:rsidRPr="00CD2EC1" w:rsidRDefault="00D15B7B" w:rsidP="00CD2EC1">
            <w:pPr>
              <w:spacing w:after="0" w:line="240" w:lineRule="auto"/>
              <w:rPr>
                <w:rFonts w:ascii="Arial" w:eastAsia="Times New Roman" w:hAnsi="Arial" w:cs="Arial"/>
                <w:bCs/>
                <w:iCs/>
                <w:sz w:val="24"/>
                <w:szCs w:val="24"/>
                <w:lang w:eastAsia="ru-RU"/>
              </w:rPr>
            </w:pPr>
            <w:r>
              <w:rPr>
                <w:rFonts w:ascii="Arial" w:eastAsia="Times New Roman" w:hAnsi="Arial" w:cs="Arial"/>
                <w:b/>
                <w:i/>
                <w:sz w:val="24"/>
                <w:szCs w:val="24"/>
                <w:lang w:eastAsia="ru-RU"/>
              </w:rPr>
              <w:t>Практическое занятие 8</w:t>
            </w:r>
            <w:r w:rsidRPr="00CD2EC1">
              <w:rPr>
                <w:rFonts w:ascii="Arial" w:eastAsia="Times New Roman" w:hAnsi="Arial" w:cs="Arial"/>
                <w:b/>
                <w:i/>
                <w:sz w:val="24"/>
                <w:szCs w:val="24"/>
                <w:lang w:eastAsia="ru-RU"/>
              </w:rPr>
              <w:t>.</w:t>
            </w:r>
            <w:r w:rsidRPr="00CD2EC1">
              <w:rPr>
                <w:rFonts w:ascii="Arial" w:eastAsia="Times New Roman" w:hAnsi="Arial" w:cs="Arial"/>
                <w:sz w:val="24"/>
                <w:szCs w:val="24"/>
                <w:lang w:eastAsia="ru-RU"/>
              </w:rPr>
              <w:t xml:space="preserve"> Диагностика и коррекция мышления в пожилом возрасте</w:t>
            </w:r>
          </w:p>
        </w:tc>
        <w:tc>
          <w:tcPr>
            <w:tcW w:w="1004" w:type="pct"/>
          </w:tcPr>
          <w:p w:rsidR="00D15B7B" w:rsidRPr="00CD2EC1" w:rsidRDefault="00D15B7B" w:rsidP="00CD2EC1">
            <w:pPr>
              <w:spacing w:after="0" w:line="240" w:lineRule="auto"/>
              <w:jc w:val="center"/>
              <w:rPr>
                <w:rFonts w:ascii="Arial" w:eastAsia="Times New Roman" w:hAnsi="Arial" w:cs="Arial"/>
                <w:bCs/>
                <w:i/>
                <w:iCs/>
                <w:sz w:val="24"/>
                <w:szCs w:val="24"/>
                <w:lang w:eastAsia="ru-RU"/>
              </w:rPr>
            </w:pPr>
            <w:r w:rsidRPr="00CD2EC1">
              <w:rPr>
                <w:rFonts w:ascii="Arial" w:eastAsia="Times New Roman" w:hAnsi="Arial" w:cs="Arial"/>
                <w:bCs/>
                <w:i/>
                <w:iCs/>
                <w:sz w:val="24"/>
                <w:szCs w:val="24"/>
                <w:lang w:eastAsia="ru-RU"/>
              </w:rPr>
              <w:t>2</w:t>
            </w:r>
          </w:p>
        </w:tc>
        <w:tc>
          <w:tcPr>
            <w:tcW w:w="689" w:type="pct"/>
            <w:vMerge/>
          </w:tcPr>
          <w:p w:rsidR="00D15B7B" w:rsidRPr="00CD2EC1" w:rsidRDefault="00D15B7B" w:rsidP="00CD2EC1">
            <w:pPr>
              <w:spacing w:after="0" w:line="240" w:lineRule="auto"/>
              <w:jc w:val="center"/>
              <w:rPr>
                <w:rFonts w:ascii="Arial" w:eastAsia="Times New Roman" w:hAnsi="Arial" w:cs="Arial"/>
                <w:bCs/>
                <w:iCs/>
                <w:sz w:val="24"/>
                <w:szCs w:val="24"/>
                <w:lang w:eastAsia="ru-RU"/>
              </w:rPr>
            </w:pPr>
          </w:p>
        </w:tc>
      </w:tr>
      <w:tr w:rsidR="00D15B7B" w:rsidRPr="00CD2EC1" w:rsidTr="000672E3">
        <w:trPr>
          <w:trHeight w:val="371"/>
        </w:trPr>
        <w:tc>
          <w:tcPr>
            <w:tcW w:w="871" w:type="pct"/>
            <w:vMerge/>
          </w:tcPr>
          <w:p w:rsidR="00D15B7B" w:rsidRPr="00CD2EC1" w:rsidRDefault="00D15B7B" w:rsidP="00CD2EC1">
            <w:pPr>
              <w:spacing w:after="0" w:line="240" w:lineRule="auto"/>
              <w:jc w:val="center"/>
              <w:rPr>
                <w:rFonts w:ascii="Arial" w:eastAsia="Times New Roman" w:hAnsi="Arial" w:cs="Arial"/>
                <w:b/>
                <w:bCs/>
                <w:i/>
                <w:iCs/>
                <w:sz w:val="24"/>
                <w:szCs w:val="24"/>
                <w:lang w:eastAsia="ru-RU"/>
              </w:rPr>
            </w:pPr>
          </w:p>
        </w:tc>
        <w:tc>
          <w:tcPr>
            <w:tcW w:w="2436" w:type="pct"/>
          </w:tcPr>
          <w:p w:rsidR="00D15B7B" w:rsidRPr="00CD2EC1" w:rsidRDefault="00D15B7B" w:rsidP="00CD2EC1">
            <w:pPr>
              <w:spacing w:after="0" w:line="240" w:lineRule="auto"/>
              <w:rPr>
                <w:rFonts w:ascii="Arial" w:eastAsia="Times New Roman" w:hAnsi="Arial" w:cs="Arial"/>
                <w:bCs/>
                <w:iCs/>
                <w:sz w:val="24"/>
                <w:szCs w:val="24"/>
                <w:lang w:eastAsia="ru-RU"/>
              </w:rPr>
            </w:pPr>
            <w:r>
              <w:rPr>
                <w:rFonts w:ascii="Arial" w:eastAsia="Times New Roman" w:hAnsi="Arial" w:cs="Arial"/>
                <w:b/>
                <w:i/>
                <w:sz w:val="24"/>
                <w:szCs w:val="24"/>
                <w:lang w:eastAsia="ru-RU"/>
              </w:rPr>
              <w:t>Практическое занятие 9</w:t>
            </w:r>
            <w:r w:rsidRPr="00CD2EC1">
              <w:rPr>
                <w:rFonts w:ascii="Arial" w:eastAsia="Times New Roman" w:hAnsi="Arial" w:cs="Arial"/>
                <w:b/>
                <w:i/>
                <w:sz w:val="24"/>
                <w:szCs w:val="24"/>
                <w:lang w:eastAsia="ru-RU"/>
              </w:rPr>
              <w:t>.</w:t>
            </w:r>
            <w:r w:rsidRPr="00CD2EC1">
              <w:rPr>
                <w:rFonts w:ascii="Arial" w:eastAsia="Times New Roman" w:hAnsi="Arial" w:cs="Arial"/>
                <w:sz w:val="24"/>
                <w:szCs w:val="24"/>
                <w:lang w:eastAsia="ru-RU"/>
              </w:rPr>
              <w:t xml:space="preserve"> Первичная диагностика психического здоровья </w:t>
            </w:r>
          </w:p>
        </w:tc>
        <w:tc>
          <w:tcPr>
            <w:tcW w:w="1004" w:type="pct"/>
          </w:tcPr>
          <w:p w:rsidR="00D15B7B" w:rsidRPr="00CD2EC1" w:rsidRDefault="00D15B7B" w:rsidP="00CD2EC1">
            <w:pPr>
              <w:spacing w:after="0" w:line="240" w:lineRule="auto"/>
              <w:jc w:val="center"/>
              <w:rPr>
                <w:rFonts w:ascii="Arial" w:eastAsia="Times New Roman" w:hAnsi="Arial" w:cs="Arial"/>
                <w:bCs/>
                <w:i/>
                <w:iCs/>
                <w:sz w:val="24"/>
                <w:szCs w:val="24"/>
                <w:lang w:eastAsia="ru-RU"/>
              </w:rPr>
            </w:pPr>
            <w:r w:rsidRPr="00CD2EC1">
              <w:rPr>
                <w:rFonts w:ascii="Arial" w:eastAsia="Times New Roman" w:hAnsi="Arial" w:cs="Arial"/>
                <w:bCs/>
                <w:i/>
                <w:iCs/>
                <w:sz w:val="24"/>
                <w:szCs w:val="24"/>
                <w:lang w:eastAsia="ru-RU"/>
              </w:rPr>
              <w:t>2</w:t>
            </w:r>
          </w:p>
        </w:tc>
        <w:tc>
          <w:tcPr>
            <w:tcW w:w="689" w:type="pct"/>
            <w:vMerge/>
          </w:tcPr>
          <w:p w:rsidR="00D15B7B" w:rsidRPr="00CD2EC1" w:rsidRDefault="00D15B7B" w:rsidP="00CD2EC1">
            <w:pPr>
              <w:spacing w:after="0" w:line="240" w:lineRule="auto"/>
              <w:jc w:val="center"/>
              <w:rPr>
                <w:rFonts w:ascii="Arial" w:eastAsia="Times New Roman" w:hAnsi="Arial" w:cs="Arial"/>
                <w:bCs/>
                <w:iCs/>
                <w:sz w:val="24"/>
                <w:szCs w:val="24"/>
                <w:lang w:eastAsia="ru-RU"/>
              </w:rPr>
            </w:pPr>
          </w:p>
        </w:tc>
      </w:tr>
      <w:tr w:rsidR="00D15B7B" w:rsidRPr="00CD2EC1" w:rsidTr="000672E3">
        <w:trPr>
          <w:trHeight w:val="371"/>
        </w:trPr>
        <w:tc>
          <w:tcPr>
            <w:tcW w:w="871" w:type="pct"/>
            <w:vMerge/>
          </w:tcPr>
          <w:p w:rsidR="00D15B7B" w:rsidRPr="00CD2EC1" w:rsidRDefault="00D15B7B" w:rsidP="00CD2EC1">
            <w:pPr>
              <w:spacing w:after="0" w:line="240" w:lineRule="auto"/>
              <w:jc w:val="center"/>
              <w:rPr>
                <w:rFonts w:ascii="Arial" w:eastAsia="Times New Roman" w:hAnsi="Arial" w:cs="Arial"/>
                <w:b/>
                <w:bCs/>
                <w:i/>
                <w:iCs/>
                <w:sz w:val="24"/>
                <w:szCs w:val="24"/>
                <w:lang w:eastAsia="ru-RU"/>
              </w:rPr>
            </w:pPr>
          </w:p>
        </w:tc>
        <w:tc>
          <w:tcPr>
            <w:tcW w:w="2436" w:type="pct"/>
          </w:tcPr>
          <w:p w:rsidR="00D15B7B" w:rsidRPr="00CD2EC1" w:rsidRDefault="00D15B7B" w:rsidP="00CD2EC1">
            <w:pPr>
              <w:spacing w:after="0" w:line="240" w:lineRule="auto"/>
              <w:rPr>
                <w:rFonts w:ascii="Arial" w:eastAsia="Times New Roman" w:hAnsi="Arial" w:cs="Arial"/>
                <w:b/>
                <w:i/>
                <w:sz w:val="24"/>
                <w:szCs w:val="24"/>
                <w:lang w:eastAsia="ru-RU"/>
              </w:rPr>
            </w:pPr>
            <w:r>
              <w:rPr>
                <w:rFonts w:ascii="Arial" w:eastAsia="Times New Roman" w:hAnsi="Arial" w:cs="Arial"/>
                <w:b/>
                <w:i/>
                <w:sz w:val="24"/>
                <w:szCs w:val="24"/>
                <w:lang w:eastAsia="ru-RU"/>
              </w:rPr>
              <w:t>Практическое занятие 10</w:t>
            </w:r>
            <w:r w:rsidRPr="00CD2EC1">
              <w:rPr>
                <w:rFonts w:ascii="Arial" w:eastAsia="Times New Roman" w:hAnsi="Arial" w:cs="Arial"/>
                <w:b/>
                <w:i/>
                <w:sz w:val="24"/>
                <w:szCs w:val="24"/>
                <w:lang w:eastAsia="ru-RU"/>
              </w:rPr>
              <w:t>.</w:t>
            </w:r>
            <w:r w:rsidRPr="00CD2EC1">
              <w:rPr>
                <w:rFonts w:ascii="Arial" w:eastAsia="Times New Roman" w:hAnsi="Arial" w:cs="Arial"/>
                <w:sz w:val="24"/>
                <w:szCs w:val="24"/>
                <w:lang w:eastAsia="ru-RU"/>
              </w:rPr>
              <w:t xml:space="preserve"> Психологический портрет пожилого человека</w:t>
            </w:r>
          </w:p>
        </w:tc>
        <w:tc>
          <w:tcPr>
            <w:tcW w:w="1004" w:type="pct"/>
          </w:tcPr>
          <w:p w:rsidR="00D15B7B" w:rsidRPr="00CD2EC1" w:rsidRDefault="00D15B7B" w:rsidP="00CD2EC1">
            <w:pPr>
              <w:spacing w:after="0" w:line="240" w:lineRule="auto"/>
              <w:jc w:val="center"/>
              <w:rPr>
                <w:rFonts w:ascii="Arial" w:eastAsia="Times New Roman" w:hAnsi="Arial" w:cs="Arial"/>
                <w:bCs/>
                <w:i/>
                <w:iCs/>
                <w:sz w:val="24"/>
                <w:szCs w:val="24"/>
                <w:lang w:eastAsia="ru-RU"/>
              </w:rPr>
            </w:pPr>
            <w:r w:rsidRPr="00CD2EC1">
              <w:rPr>
                <w:rFonts w:ascii="Arial" w:eastAsia="Times New Roman" w:hAnsi="Arial" w:cs="Arial"/>
                <w:bCs/>
                <w:i/>
                <w:iCs/>
                <w:sz w:val="24"/>
                <w:szCs w:val="24"/>
                <w:lang w:eastAsia="ru-RU"/>
              </w:rPr>
              <w:t>2</w:t>
            </w:r>
          </w:p>
        </w:tc>
        <w:tc>
          <w:tcPr>
            <w:tcW w:w="689" w:type="pct"/>
            <w:vMerge/>
          </w:tcPr>
          <w:p w:rsidR="00D15B7B" w:rsidRPr="00CD2EC1" w:rsidRDefault="00D15B7B" w:rsidP="00CD2EC1">
            <w:pPr>
              <w:spacing w:after="0" w:line="240" w:lineRule="auto"/>
              <w:jc w:val="center"/>
              <w:rPr>
                <w:rFonts w:ascii="Arial" w:eastAsia="Times New Roman" w:hAnsi="Arial" w:cs="Arial"/>
                <w:bCs/>
                <w:iCs/>
                <w:sz w:val="24"/>
                <w:szCs w:val="24"/>
                <w:lang w:eastAsia="ru-RU"/>
              </w:rPr>
            </w:pPr>
          </w:p>
        </w:tc>
      </w:tr>
      <w:tr w:rsidR="00CD2EC1" w:rsidRPr="00CD2EC1" w:rsidTr="000672E3">
        <w:trPr>
          <w:trHeight w:val="371"/>
        </w:trPr>
        <w:tc>
          <w:tcPr>
            <w:tcW w:w="3307" w:type="pct"/>
            <w:gridSpan w:val="2"/>
          </w:tcPr>
          <w:p w:rsidR="00CD2EC1" w:rsidRPr="00CD2EC1" w:rsidRDefault="00CD2EC1" w:rsidP="00CD2EC1">
            <w:pPr>
              <w:spacing w:after="0" w:line="240" w:lineRule="auto"/>
              <w:rPr>
                <w:rFonts w:ascii="Arial" w:eastAsia="Times New Roman" w:hAnsi="Arial" w:cs="Arial"/>
                <w:b/>
                <w:bCs/>
                <w:iCs/>
                <w:sz w:val="24"/>
                <w:szCs w:val="24"/>
                <w:lang w:eastAsia="ru-RU"/>
              </w:rPr>
            </w:pPr>
            <w:r w:rsidRPr="00CD2EC1">
              <w:rPr>
                <w:rFonts w:ascii="Arial" w:eastAsia="Times New Roman" w:hAnsi="Arial" w:cs="Arial"/>
                <w:b/>
                <w:bCs/>
                <w:iCs/>
                <w:sz w:val="24"/>
                <w:szCs w:val="24"/>
                <w:lang w:eastAsia="ru-RU"/>
              </w:rPr>
              <w:t>Раздел 2. Психология лиц с ограниченными возможностями здоровья</w:t>
            </w:r>
          </w:p>
        </w:tc>
        <w:tc>
          <w:tcPr>
            <w:tcW w:w="1004" w:type="pct"/>
          </w:tcPr>
          <w:p w:rsidR="00CD2EC1" w:rsidRPr="00CD2EC1" w:rsidRDefault="00C27AF2" w:rsidP="00CD2EC1">
            <w:pPr>
              <w:spacing w:after="0" w:line="240" w:lineRule="auto"/>
              <w:jc w:val="center"/>
              <w:rPr>
                <w:rFonts w:ascii="Arial" w:eastAsia="Times New Roman" w:hAnsi="Arial" w:cs="Arial"/>
                <w:b/>
                <w:bCs/>
                <w:iCs/>
                <w:sz w:val="24"/>
                <w:szCs w:val="24"/>
                <w:lang w:eastAsia="ru-RU"/>
              </w:rPr>
            </w:pPr>
            <w:r>
              <w:rPr>
                <w:rFonts w:ascii="Arial" w:eastAsia="Times New Roman" w:hAnsi="Arial" w:cs="Arial"/>
                <w:b/>
                <w:bCs/>
                <w:iCs/>
                <w:sz w:val="24"/>
                <w:szCs w:val="24"/>
                <w:lang w:eastAsia="ru-RU"/>
              </w:rPr>
              <w:t>8</w:t>
            </w:r>
          </w:p>
        </w:tc>
        <w:tc>
          <w:tcPr>
            <w:tcW w:w="689" w:type="pct"/>
          </w:tcPr>
          <w:p w:rsidR="00CD2EC1" w:rsidRPr="00CD2EC1" w:rsidRDefault="00CD2EC1" w:rsidP="00CD2EC1">
            <w:pPr>
              <w:spacing w:after="0" w:line="240" w:lineRule="auto"/>
              <w:jc w:val="center"/>
              <w:rPr>
                <w:rFonts w:ascii="Arial" w:eastAsia="Times New Roman" w:hAnsi="Arial" w:cs="Arial"/>
                <w:bCs/>
                <w:iCs/>
                <w:sz w:val="24"/>
                <w:szCs w:val="24"/>
                <w:lang w:eastAsia="ru-RU"/>
              </w:rPr>
            </w:pPr>
          </w:p>
        </w:tc>
      </w:tr>
      <w:tr w:rsidR="00CD2EC1" w:rsidRPr="00CD2EC1" w:rsidTr="000672E3">
        <w:trPr>
          <w:trHeight w:val="371"/>
        </w:trPr>
        <w:tc>
          <w:tcPr>
            <w:tcW w:w="871" w:type="pct"/>
            <w:vMerge w:val="restart"/>
          </w:tcPr>
          <w:p w:rsidR="00CD2EC1" w:rsidRPr="00CD2EC1" w:rsidRDefault="00CD2EC1" w:rsidP="00CD2EC1">
            <w:pPr>
              <w:spacing w:after="0" w:line="240" w:lineRule="auto"/>
              <w:jc w:val="center"/>
              <w:rPr>
                <w:rFonts w:ascii="Arial" w:eastAsia="Times New Roman" w:hAnsi="Arial" w:cs="Arial"/>
                <w:b/>
                <w:bCs/>
                <w:iCs/>
                <w:sz w:val="24"/>
                <w:szCs w:val="24"/>
                <w:lang w:eastAsia="ru-RU"/>
              </w:rPr>
            </w:pPr>
            <w:r w:rsidRPr="00CD2EC1">
              <w:rPr>
                <w:rFonts w:ascii="Arial" w:eastAsia="Times New Roman" w:hAnsi="Arial" w:cs="Arial"/>
                <w:b/>
                <w:bCs/>
                <w:iCs/>
                <w:sz w:val="24"/>
                <w:szCs w:val="24"/>
                <w:lang w:eastAsia="ru-RU"/>
              </w:rPr>
              <w:t>Тема 2.1. Психология инвалидов с различной нозологией</w:t>
            </w:r>
          </w:p>
        </w:tc>
        <w:tc>
          <w:tcPr>
            <w:tcW w:w="2436" w:type="pct"/>
          </w:tcPr>
          <w:p w:rsidR="00CD2EC1" w:rsidRPr="00CD2EC1" w:rsidRDefault="00CD2EC1" w:rsidP="00CD2EC1">
            <w:pPr>
              <w:spacing w:after="0" w:line="240" w:lineRule="auto"/>
              <w:rPr>
                <w:rFonts w:ascii="Arial" w:eastAsia="Times New Roman" w:hAnsi="Arial" w:cs="Arial"/>
                <w:bCs/>
                <w:iCs/>
                <w:sz w:val="24"/>
                <w:szCs w:val="24"/>
                <w:lang w:eastAsia="ru-RU"/>
              </w:rPr>
            </w:pPr>
            <w:r w:rsidRPr="00CD2EC1">
              <w:rPr>
                <w:rFonts w:ascii="Arial" w:eastAsia="Times New Roman" w:hAnsi="Arial" w:cs="Arial"/>
                <w:b/>
                <w:bCs/>
                <w:sz w:val="24"/>
                <w:szCs w:val="24"/>
                <w:lang w:eastAsia="ru-RU"/>
              </w:rPr>
              <w:t>Содержание учебного материала</w:t>
            </w:r>
          </w:p>
        </w:tc>
        <w:tc>
          <w:tcPr>
            <w:tcW w:w="1004" w:type="pct"/>
          </w:tcPr>
          <w:p w:rsidR="00CD2EC1" w:rsidRPr="00CD2EC1" w:rsidRDefault="00C27AF2" w:rsidP="00CD2EC1">
            <w:pPr>
              <w:spacing w:after="0" w:line="240" w:lineRule="auto"/>
              <w:jc w:val="center"/>
              <w:rPr>
                <w:rFonts w:ascii="Arial" w:eastAsia="Times New Roman" w:hAnsi="Arial" w:cs="Arial"/>
                <w:b/>
                <w:bCs/>
                <w:iCs/>
                <w:sz w:val="24"/>
                <w:szCs w:val="24"/>
                <w:lang w:eastAsia="ru-RU"/>
              </w:rPr>
            </w:pPr>
            <w:r>
              <w:rPr>
                <w:rFonts w:ascii="Arial" w:eastAsia="Times New Roman" w:hAnsi="Arial" w:cs="Arial"/>
                <w:b/>
                <w:bCs/>
                <w:iCs/>
                <w:sz w:val="24"/>
                <w:szCs w:val="24"/>
                <w:lang w:eastAsia="ru-RU"/>
              </w:rPr>
              <w:t>8</w:t>
            </w:r>
          </w:p>
        </w:tc>
        <w:tc>
          <w:tcPr>
            <w:tcW w:w="689" w:type="pct"/>
          </w:tcPr>
          <w:p w:rsidR="00CD2EC1" w:rsidRPr="00CD2EC1" w:rsidRDefault="00CD2EC1" w:rsidP="00CD2EC1">
            <w:pPr>
              <w:spacing w:after="0" w:line="240" w:lineRule="auto"/>
              <w:jc w:val="center"/>
              <w:rPr>
                <w:rFonts w:ascii="Arial" w:eastAsia="Times New Roman" w:hAnsi="Arial" w:cs="Arial"/>
                <w:bCs/>
                <w:iCs/>
                <w:sz w:val="24"/>
                <w:szCs w:val="24"/>
                <w:lang w:eastAsia="ru-RU"/>
              </w:rPr>
            </w:pPr>
          </w:p>
        </w:tc>
      </w:tr>
      <w:tr w:rsidR="00E12F16" w:rsidRPr="00CD2EC1" w:rsidTr="000672E3">
        <w:trPr>
          <w:trHeight w:val="371"/>
        </w:trPr>
        <w:tc>
          <w:tcPr>
            <w:tcW w:w="871" w:type="pct"/>
            <w:vMerge/>
          </w:tcPr>
          <w:p w:rsidR="00E12F16" w:rsidRPr="00CD2EC1" w:rsidRDefault="00E12F16" w:rsidP="00CD2EC1">
            <w:pPr>
              <w:spacing w:after="0" w:line="240" w:lineRule="auto"/>
              <w:jc w:val="center"/>
              <w:rPr>
                <w:rFonts w:ascii="Arial" w:eastAsia="Times New Roman" w:hAnsi="Arial" w:cs="Arial"/>
                <w:b/>
                <w:bCs/>
                <w:i/>
                <w:iCs/>
                <w:sz w:val="24"/>
                <w:szCs w:val="24"/>
                <w:lang w:eastAsia="ru-RU"/>
              </w:rPr>
            </w:pPr>
          </w:p>
        </w:tc>
        <w:tc>
          <w:tcPr>
            <w:tcW w:w="2436" w:type="pct"/>
          </w:tcPr>
          <w:p w:rsidR="00E12F16" w:rsidRPr="00CD2EC1" w:rsidRDefault="00E12F16" w:rsidP="00CD2EC1">
            <w:pPr>
              <w:spacing w:after="0" w:line="240" w:lineRule="auto"/>
              <w:rPr>
                <w:rFonts w:ascii="Arial" w:eastAsia="Times New Roman" w:hAnsi="Arial" w:cs="Arial"/>
                <w:bCs/>
                <w:iCs/>
                <w:sz w:val="24"/>
                <w:szCs w:val="24"/>
                <w:lang w:eastAsia="ru-RU"/>
              </w:rPr>
            </w:pPr>
            <w:r w:rsidRPr="00CD2EC1">
              <w:rPr>
                <w:rFonts w:ascii="Arial" w:eastAsia="Times New Roman" w:hAnsi="Arial" w:cs="Arial"/>
                <w:sz w:val="24"/>
                <w:szCs w:val="24"/>
                <w:lang w:eastAsia="ru-RU"/>
              </w:rPr>
              <w:t xml:space="preserve">1. Основные группы лиц с нарушением зрения. Психологические особенности людей с нарушением зрения. </w:t>
            </w:r>
          </w:p>
        </w:tc>
        <w:tc>
          <w:tcPr>
            <w:tcW w:w="1004" w:type="pct"/>
            <w:vMerge w:val="restart"/>
          </w:tcPr>
          <w:p w:rsidR="00E12F16" w:rsidRPr="00CD2EC1" w:rsidRDefault="0073388C" w:rsidP="00CD2EC1">
            <w:pPr>
              <w:spacing w:after="0" w:line="240" w:lineRule="auto"/>
              <w:rPr>
                <w:rFonts w:ascii="Arial" w:eastAsia="Times New Roman" w:hAnsi="Arial" w:cs="Arial"/>
                <w:bCs/>
                <w:i/>
                <w:iCs/>
                <w:sz w:val="24"/>
                <w:szCs w:val="24"/>
                <w:lang w:eastAsia="ru-RU"/>
              </w:rPr>
            </w:pPr>
            <w:r>
              <w:rPr>
                <w:rFonts w:ascii="Arial" w:eastAsia="Times New Roman" w:hAnsi="Arial" w:cs="Arial"/>
                <w:bCs/>
                <w:i/>
                <w:iCs/>
                <w:sz w:val="24"/>
                <w:szCs w:val="24"/>
                <w:lang w:eastAsia="ru-RU"/>
              </w:rPr>
              <w:t>6</w:t>
            </w:r>
          </w:p>
        </w:tc>
        <w:tc>
          <w:tcPr>
            <w:tcW w:w="689" w:type="pct"/>
            <w:vMerge w:val="restart"/>
          </w:tcPr>
          <w:p w:rsidR="00E12F16" w:rsidRPr="00CD2EC1" w:rsidRDefault="00E12F16" w:rsidP="00CD2EC1">
            <w:pPr>
              <w:spacing w:after="0" w:line="240" w:lineRule="auto"/>
              <w:jc w:val="center"/>
              <w:rPr>
                <w:rFonts w:ascii="Arial" w:eastAsia="Times New Roman" w:hAnsi="Arial" w:cs="Arial"/>
                <w:bCs/>
                <w:iCs/>
                <w:sz w:val="24"/>
                <w:szCs w:val="24"/>
                <w:lang w:eastAsia="ru-RU"/>
              </w:rPr>
            </w:pPr>
            <w:r w:rsidRPr="00CD2EC1">
              <w:rPr>
                <w:rFonts w:ascii="Arial" w:eastAsia="Times New Roman" w:hAnsi="Arial" w:cs="Arial"/>
                <w:sz w:val="24"/>
                <w:szCs w:val="24"/>
                <w:lang w:eastAsia="ru-RU"/>
              </w:rPr>
              <w:t xml:space="preserve">ПК 1.1, ПК 1.3, ПК 1.4, ПК 1.7, </w:t>
            </w:r>
            <w:proofErr w:type="gramStart"/>
            <w:r w:rsidRPr="00CD2EC1">
              <w:rPr>
                <w:rFonts w:ascii="Arial" w:eastAsia="Times New Roman" w:hAnsi="Arial" w:cs="Arial"/>
                <w:sz w:val="24"/>
                <w:szCs w:val="24"/>
                <w:lang w:eastAsia="ru-RU"/>
              </w:rPr>
              <w:t>ОК</w:t>
            </w:r>
            <w:proofErr w:type="gramEnd"/>
            <w:r w:rsidRPr="00CD2EC1">
              <w:rPr>
                <w:rFonts w:ascii="Arial" w:eastAsia="Times New Roman" w:hAnsi="Arial" w:cs="Arial"/>
                <w:sz w:val="24"/>
                <w:szCs w:val="24"/>
                <w:lang w:eastAsia="ru-RU"/>
              </w:rPr>
              <w:t xml:space="preserve"> 01, ОК 04, ОК 06, ОК 09</w:t>
            </w:r>
          </w:p>
        </w:tc>
      </w:tr>
      <w:tr w:rsidR="00E12F16" w:rsidRPr="00CD2EC1" w:rsidTr="000672E3">
        <w:trPr>
          <w:trHeight w:val="371"/>
        </w:trPr>
        <w:tc>
          <w:tcPr>
            <w:tcW w:w="871" w:type="pct"/>
            <w:vMerge/>
          </w:tcPr>
          <w:p w:rsidR="00E12F16" w:rsidRPr="00CD2EC1" w:rsidRDefault="00E12F16" w:rsidP="00CD2EC1">
            <w:pPr>
              <w:spacing w:after="0" w:line="240" w:lineRule="auto"/>
              <w:jc w:val="center"/>
              <w:rPr>
                <w:rFonts w:ascii="Arial" w:eastAsia="Times New Roman" w:hAnsi="Arial" w:cs="Arial"/>
                <w:b/>
                <w:bCs/>
                <w:i/>
                <w:iCs/>
                <w:sz w:val="24"/>
                <w:szCs w:val="24"/>
                <w:lang w:eastAsia="ru-RU"/>
              </w:rPr>
            </w:pPr>
          </w:p>
        </w:tc>
        <w:tc>
          <w:tcPr>
            <w:tcW w:w="2436" w:type="pct"/>
          </w:tcPr>
          <w:p w:rsidR="00E12F16" w:rsidRPr="00CD2EC1" w:rsidRDefault="00E12F16" w:rsidP="00CD2EC1">
            <w:pPr>
              <w:spacing w:after="0" w:line="240" w:lineRule="auto"/>
              <w:rPr>
                <w:rFonts w:ascii="Arial" w:eastAsia="Times New Roman" w:hAnsi="Arial" w:cs="Arial"/>
                <w:bCs/>
                <w:iCs/>
                <w:sz w:val="24"/>
                <w:szCs w:val="24"/>
                <w:lang w:eastAsia="ru-RU"/>
              </w:rPr>
            </w:pPr>
            <w:r w:rsidRPr="00CD2EC1">
              <w:rPr>
                <w:rFonts w:ascii="Arial" w:eastAsia="Times New Roman" w:hAnsi="Arial" w:cs="Arial"/>
                <w:sz w:val="24"/>
                <w:szCs w:val="24"/>
                <w:lang w:eastAsia="ru-RU"/>
              </w:rPr>
              <w:t>2. Психологическая характеристика не слышащих и слабослышащих людей. Классификация нарушений слуха. Социально-психологические особенности людей с нарушением слуха.</w:t>
            </w:r>
          </w:p>
        </w:tc>
        <w:tc>
          <w:tcPr>
            <w:tcW w:w="1004" w:type="pct"/>
            <w:vMerge/>
          </w:tcPr>
          <w:p w:rsidR="00E12F16" w:rsidRPr="00CD2EC1" w:rsidRDefault="00E12F16" w:rsidP="00CD2EC1">
            <w:pPr>
              <w:spacing w:after="0" w:line="240" w:lineRule="auto"/>
              <w:jc w:val="center"/>
              <w:rPr>
                <w:rFonts w:ascii="Arial" w:eastAsia="Times New Roman" w:hAnsi="Arial" w:cs="Arial"/>
                <w:bCs/>
                <w:iCs/>
                <w:sz w:val="24"/>
                <w:szCs w:val="24"/>
                <w:lang w:eastAsia="ru-RU"/>
              </w:rPr>
            </w:pPr>
          </w:p>
        </w:tc>
        <w:tc>
          <w:tcPr>
            <w:tcW w:w="689" w:type="pct"/>
            <w:vMerge/>
          </w:tcPr>
          <w:p w:rsidR="00E12F16" w:rsidRPr="00CD2EC1" w:rsidRDefault="00E12F16" w:rsidP="00CD2EC1">
            <w:pPr>
              <w:spacing w:after="0" w:line="240" w:lineRule="auto"/>
              <w:jc w:val="center"/>
              <w:rPr>
                <w:rFonts w:ascii="Arial" w:eastAsia="Times New Roman" w:hAnsi="Arial" w:cs="Arial"/>
                <w:bCs/>
                <w:iCs/>
                <w:sz w:val="24"/>
                <w:szCs w:val="24"/>
                <w:lang w:eastAsia="ru-RU"/>
              </w:rPr>
            </w:pPr>
          </w:p>
        </w:tc>
      </w:tr>
      <w:tr w:rsidR="00E12F16" w:rsidRPr="00CD2EC1" w:rsidTr="000672E3">
        <w:trPr>
          <w:trHeight w:val="371"/>
        </w:trPr>
        <w:tc>
          <w:tcPr>
            <w:tcW w:w="871" w:type="pct"/>
            <w:vMerge/>
          </w:tcPr>
          <w:p w:rsidR="00E12F16" w:rsidRPr="00CD2EC1" w:rsidRDefault="00E12F16" w:rsidP="00CD2EC1">
            <w:pPr>
              <w:spacing w:after="0" w:line="240" w:lineRule="auto"/>
              <w:jc w:val="center"/>
              <w:rPr>
                <w:rFonts w:ascii="Arial" w:eastAsia="Times New Roman" w:hAnsi="Arial" w:cs="Arial"/>
                <w:b/>
                <w:bCs/>
                <w:i/>
                <w:iCs/>
                <w:sz w:val="24"/>
                <w:szCs w:val="24"/>
                <w:lang w:eastAsia="ru-RU"/>
              </w:rPr>
            </w:pPr>
          </w:p>
        </w:tc>
        <w:tc>
          <w:tcPr>
            <w:tcW w:w="2436" w:type="pct"/>
          </w:tcPr>
          <w:p w:rsidR="00E12F16" w:rsidRPr="00CD2EC1" w:rsidRDefault="00E12F16" w:rsidP="00CD2EC1">
            <w:pPr>
              <w:spacing w:after="0" w:line="240" w:lineRule="auto"/>
              <w:rPr>
                <w:rFonts w:ascii="Arial" w:eastAsia="Times New Roman" w:hAnsi="Arial" w:cs="Arial"/>
                <w:bCs/>
                <w:iCs/>
                <w:sz w:val="24"/>
                <w:szCs w:val="24"/>
                <w:lang w:eastAsia="ru-RU"/>
              </w:rPr>
            </w:pPr>
            <w:r w:rsidRPr="00CD2EC1">
              <w:rPr>
                <w:rFonts w:ascii="Arial" w:eastAsia="Times New Roman" w:hAnsi="Arial" w:cs="Arial"/>
                <w:sz w:val="24"/>
                <w:szCs w:val="24"/>
                <w:lang w:eastAsia="ru-RU"/>
              </w:rPr>
              <w:t xml:space="preserve">3. Психологическая характеристика лиц с ограничениями в </w:t>
            </w:r>
            <w:r w:rsidRPr="00CD2EC1">
              <w:rPr>
                <w:rFonts w:ascii="Arial" w:eastAsia="Times New Roman" w:hAnsi="Arial" w:cs="Arial"/>
                <w:sz w:val="24"/>
                <w:szCs w:val="24"/>
                <w:lang w:eastAsia="ru-RU"/>
              </w:rPr>
              <w:lastRenderedPageBreak/>
              <w:t>передвижении. Медико-физиологические и социально-психологические особенности людей с ограничениями в передвижении. Анализ состояния общего психического благополучия людей при патологии с ограничениями в передвижении.</w:t>
            </w:r>
          </w:p>
        </w:tc>
        <w:tc>
          <w:tcPr>
            <w:tcW w:w="1004" w:type="pct"/>
            <w:vMerge/>
          </w:tcPr>
          <w:p w:rsidR="00E12F16" w:rsidRPr="00CD2EC1" w:rsidRDefault="00E12F16" w:rsidP="00CD2EC1">
            <w:pPr>
              <w:spacing w:after="0" w:line="240" w:lineRule="auto"/>
              <w:jc w:val="center"/>
              <w:rPr>
                <w:rFonts w:ascii="Arial" w:eastAsia="Times New Roman" w:hAnsi="Arial" w:cs="Arial"/>
                <w:bCs/>
                <w:iCs/>
                <w:sz w:val="24"/>
                <w:szCs w:val="24"/>
                <w:lang w:eastAsia="ru-RU"/>
              </w:rPr>
            </w:pPr>
          </w:p>
        </w:tc>
        <w:tc>
          <w:tcPr>
            <w:tcW w:w="689" w:type="pct"/>
            <w:vMerge/>
          </w:tcPr>
          <w:p w:rsidR="00E12F16" w:rsidRPr="00CD2EC1" w:rsidRDefault="00E12F16" w:rsidP="00CD2EC1">
            <w:pPr>
              <w:spacing w:after="0" w:line="240" w:lineRule="auto"/>
              <w:jc w:val="center"/>
              <w:rPr>
                <w:rFonts w:ascii="Arial" w:eastAsia="Times New Roman" w:hAnsi="Arial" w:cs="Arial"/>
                <w:bCs/>
                <w:iCs/>
                <w:sz w:val="24"/>
                <w:szCs w:val="24"/>
                <w:lang w:eastAsia="ru-RU"/>
              </w:rPr>
            </w:pPr>
          </w:p>
        </w:tc>
      </w:tr>
      <w:tr w:rsidR="00CD2EC1" w:rsidRPr="00CD2EC1" w:rsidTr="000672E3">
        <w:trPr>
          <w:trHeight w:val="371"/>
        </w:trPr>
        <w:tc>
          <w:tcPr>
            <w:tcW w:w="871" w:type="pct"/>
            <w:vMerge/>
          </w:tcPr>
          <w:p w:rsidR="00CD2EC1" w:rsidRPr="00CD2EC1" w:rsidRDefault="00CD2EC1" w:rsidP="00CD2EC1">
            <w:pPr>
              <w:spacing w:after="0" w:line="240" w:lineRule="auto"/>
              <w:jc w:val="center"/>
              <w:rPr>
                <w:rFonts w:ascii="Arial" w:eastAsia="Times New Roman" w:hAnsi="Arial" w:cs="Arial"/>
                <w:b/>
                <w:bCs/>
                <w:i/>
                <w:iCs/>
                <w:sz w:val="24"/>
                <w:szCs w:val="24"/>
                <w:lang w:eastAsia="ru-RU"/>
              </w:rPr>
            </w:pPr>
          </w:p>
        </w:tc>
        <w:tc>
          <w:tcPr>
            <w:tcW w:w="2436" w:type="pct"/>
          </w:tcPr>
          <w:p w:rsidR="00CD2EC1" w:rsidRPr="00CD2EC1" w:rsidRDefault="00D15B7B" w:rsidP="00CD2EC1">
            <w:pPr>
              <w:spacing w:after="0" w:line="240" w:lineRule="auto"/>
              <w:rPr>
                <w:rFonts w:ascii="Arial" w:eastAsia="Times New Roman" w:hAnsi="Arial" w:cs="Arial"/>
                <w:sz w:val="24"/>
                <w:szCs w:val="24"/>
                <w:lang w:eastAsia="ru-RU"/>
              </w:rPr>
            </w:pPr>
            <w:r>
              <w:rPr>
                <w:rFonts w:ascii="Arial" w:eastAsia="Times New Roman" w:hAnsi="Arial" w:cs="Arial"/>
                <w:b/>
                <w:i/>
                <w:sz w:val="24"/>
                <w:szCs w:val="24"/>
                <w:lang w:eastAsia="ru-RU"/>
              </w:rPr>
              <w:t>Практическое занятие 11</w:t>
            </w:r>
            <w:r w:rsidR="00E12F16">
              <w:rPr>
                <w:rFonts w:ascii="Arial" w:eastAsia="Times New Roman" w:hAnsi="Arial" w:cs="Arial"/>
                <w:b/>
                <w:i/>
                <w:sz w:val="24"/>
                <w:szCs w:val="24"/>
                <w:lang w:eastAsia="ru-RU"/>
              </w:rPr>
              <w:t xml:space="preserve">. </w:t>
            </w:r>
            <w:r w:rsidR="00CD2EC1" w:rsidRPr="00CD2EC1">
              <w:rPr>
                <w:rFonts w:ascii="Arial" w:eastAsia="Times New Roman" w:hAnsi="Arial" w:cs="Arial"/>
                <w:sz w:val="24"/>
                <w:szCs w:val="24"/>
                <w:lang w:eastAsia="ru-RU"/>
              </w:rPr>
              <w:t>Насилие и жестокое обращение по отношению к инвалидам – социальные, психологические предпосылки. Практика выявления и противодействия. Психологическая реабилитация инвалидов. Социально-</w:t>
            </w:r>
            <w:r w:rsidR="00CD2EC1" w:rsidRPr="00CD2EC1">
              <w:rPr>
                <w:rFonts w:ascii="Arial" w:eastAsia="Times New Roman" w:hAnsi="Arial" w:cs="Arial"/>
                <w:bCs/>
                <w:sz w:val="24"/>
                <w:szCs w:val="24"/>
                <w:lang w:eastAsia="ru-RU"/>
              </w:rPr>
              <w:t>психологические</w:t>
            </w:r>
            <w:r w:rsidR="00CD2EC1" w:rsidRPr="00CD2EC1">
              <w:rPr>
                <w:rFonts w:ascii="Arial" w:eastAsia="Times New Roman" w:hAnsi="Arial" w:cs="Arial"/>
                <w:sz w:val="24"/>
                <w:szCs w:val="24"/>
                <w:lang w:eastAsia="ru-RU"/>
              </w:rPr>
              <w:t xml:space="preserve"> основы эффективной интеграции </w:t>
            </w:r>
            <w:r w:rsidR="00CD2EC1" w:rsidRPr="00CD2EC1">
              <w:rPr>
                <w:rFonts w:ascii="Arial" w:eastAsia="Times New Roman" w:hAnsi="Arial" w:cs="Arial"/>
                <w:bCs/>
                <w:sz w:val="24"/>
                <w:szCs w:val="24"/>
                <w:lang w:eastAsia="ru-RU"/>
              </w:rPr>
              <w:t>лиц</w:t>
            </w:r>
            <w:r w:rsidR="00CD2EC1" w:rsidRPr="00CD2EC1">
              <w:rPr>
                <w:rFonts w:ascii="Arial" w:eastAsia="Times New Roman" w:hAnsi="Arial" w:cs="Arial"/>
                <w:sz w:val="24"/>
                <w:szCs w:val="24"/>
                <w:lang w:eastAsia="ru-RU"/>
              </w:rPr>
              <w:t xml:space="preserve"> с </w:t>
            </w:r>
            <w:r w:rsidR="00CD2EC1" w:rsidRPr="00CD2EC1">
              <w:rPr>
                <w:rFonts w:ascii="Arial" w:eastAsia="Times New Roman" w:hAnsi="Arial" w:cs="Arial"/>
                <w:bCs/>
                <w:sz w:val="24"/>
                <w:szCs w:val="24"/>
                <w:lang w:eastAsia="ru-RU"/>
              </w:rPr>
              <w:t>различными нарушениями (зрения, слуха, передвижения)</w:t>
            </w:r>
            <w:r w:rsidR="00CD2EC1" w:rsidRPr="00CD2EC1">
              <w:rPr>
                <w:rFonts w:ascii="Arial" w:eastAsia="Times New Roman" w:hAnsi="Arial" w:cs="Arial"/>
                <w:sz w:val="24"/>
                <w:szCs w:val="24"/>
                <w:lang w:eastAsia="ru-RU"/>
              </w:rPr>
              <w:t xml:space="preserve"> в общество.</w:t>
            </w:r>
          </w:p>
        </w:tc>
        <w:tc>
          <w:tcPr>
            <w:tcW w:w="1004" w:type="pct"/>
          </w:tcPr>
          <w:p w:rsidR="00CD2EC1" w:rsidRPr="00CD2EC1" w:rsidRDefault="00E12F16" w:rsidP="00CD2EC1">
            <w:pPr>
              <w:spacing w:after="0" w:line="240" w:lineRule="auto"/>
              <w:jc w:val="center"/>
              <w:rPr>
                <w:rFonts w:ascii="Arial" w:eastAsia="Times New Roman" w:hAnsi="Arial" w:cs="Arial"/>
                <w:bCs/>
                <w:iCs/>
                <w:sz w:val="24"/>
                <w:szCs w:val="24"/>
                <w:lang w:eastAsia="ru-RU"/>
              </w:rPr>
            </w:pPr>
            <w:r>
              <w:rPr>
                <w:rFonts w:ascii="Arial" w:eastAsia="Times New Roman" w:hAnsi="Arial" w:cs="Arial"/>
                <w:bCs/>
                <w:iCs/>
                <w:sz w:val="24"/>
                <w:szCs w:val="24"/>
                <w:lang w:eastAsia="ru-RU"/>
              </w:rPr>
              <w:t>2</w:t>
            </w:r>
          </w:p>
        </w:tc>
        <w:tc>
          <w:tcPr>
            <w:tcW w:w="689" w:type="pct"/>
            <w:vMerge/>
          </w:tcPr>
          <w:p w:rsidR="00CD2EC1" w:rsidRPr="00CD2EC1" w:rsidRDefault="00CD2EC1" w:rsidP="00CD2EC1">
            <w:pPr>
              <w:spacing w:after="0" w:line="240" w:lineRule="auto"/>
              <w:jc w:val="center"/>
              <w:rPr>
                <w:rFonts w:ascii="Arial" w:eastAsia="Times New Roman" w:hAnsi="Arial" w:cs="Arial"/>
                <w:bCs/>
                <w:iCs/>
                <w:sz w:val="24"/>
                <w:szCs w:val="24"/>
                <w:lang w:eastAsia="ru-RU"/>
              </w:rPr>
            </w:pPr>
          </w:p>
        </w:tc>
      </w:tr>
      <w:tr w:rsidR="00CD2EC1" w:rsidRPr="00CD2EC1" w:rsidTr="000672E3">
        <w:trPr>
          <w:trHeight w:val="371"/>
        </w:trPr>
        <w:tc>
          <w:tcPr>
            <w:tcW w:w="3307" w:type="pct"/>
            <w:gridSpan w:val="2"/>
          </w:tcPr>
          <w:p w:rsidR="00CD2EC1" w:rsidRPr="00CD2EC1" w:rsidRDefault="00CD2EC1" w:rsidP="00CD2EC1">
            <w:pPr>
              <w:spacing w:after="0" w:line="240" w:lineRule="auto"/>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Раздел 3. Психосоциальная практика и основные психологические теории.</w:t>
            </w:r>
          </w:p>
        </w:tc>
        <w:tc>
          <w:tcPr>
            <w:tcW w:w="1004" w:type="pct"/>
          </w:tcPr>
          <w:p w:rsidR="00CD2EC1" w:rsidRPr="00CD2EC1" w:rsidRDefault="00C27AF2" w:rsidP="00CD2EC1">
            <w:pPr>
              <w:spacing w:after="0" w:line="240" w:lineRule="auto"/>
              <w:jc w:val="center"/>
              <w:rPr>
                <w:rFonts w:ascii="Arial" w:eastAsia="Times New Roman" w:hAnsi="Arial" w:cs="Arial"/>
                <w:b/>
                <w:bCs/>
                <w:iCs/>
                <w:sz w:val="24"/>
                <w:szCs w:val="24"/>
                <w:lang w:eastAsia="ru-RU"/>
              </w:rPr>
            </w:pPr>
            <w:r>
              <w:rPr>
                <w:rFonts w:ascii="Arial" w:eastAsia="Times New Roman" w:hAnsi="Arial" w:cs="Arial"/>
                <w:b/>
                <w:bCs/>
                <w:iCs/>
                <w:sz w:val="24"/>
                <w:szCs w:val="24"/>
                <w:lang w:eastAsia="ru-RU"/>
              </w:rPr>
              <w:t>20</w:t>
            </w:r>
          </w:p>
        </w:tc>
        <w:tc>
          <w:tcPr>
            <w:tcW w:w="689" w:type="pct"/>
          </w:tcPr>
          <w:p w:rsidR="00CD2EC1" w:rsidRPr="00CD2EC1" w:rsidRDefault="00CD2EC1" w:rsidP="00CD2EC1">
            <w:pPr>
              <w:spacing w:after="0" w:line="240" w:lineRule="auto"/>
              <w:jc w:val="center"/>
              <w:rPr>
                <w:rFonts w:ascii="Arial" w:eastAsia="Times New Roman" w:hAnsi="Arial" w:cs="Arial"/>
                <w:b/>
                <w:bCs/>
                <w:i/>
                <w:iCs/>
                <w:sz w:val="24"/>
                <w:szCs w:val="24"/>
                <w:lang w:eastAsia="ru-RU"/>
              </w:rPr>
            </w:pPr>
          </w:p>
        </w:tc>
      </w:tr>
      <w:tr w:rsidR="00CD2EC1" w:rsidRPr="00CD2EC1" w:rsidTr="000672E3">
        <w:trPr>
          <w:trHeight w:val="20"/>
        </w:trPr>
        <w:tc>
          <w:tcPr>
            <w:tcW w:w="871" w:type="pct"/>
            <w:vMerge w:val="restart"/>
          </w:tcPr>
          <w:p w:rsidR="00CD2EC1" w:rsidRPr="00CD2EC1" w:rsidRDefault="00CD2EC1" w:rsidP="00CD2EC1">
            <w:pPr>
              <w:spacing w:after="0" w:line="240" w:lineRule="auto"/>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Тема 3.1. Психодинамический подход в социальной практике</w:t>
            </w:r>
          </w:p>
          <w:p w:rsidR="00CD2EC1" w:rsidRPr="00CD2EC1" w:rsidRDefault="00CD2EC1" w:rsidP="00CD2EC1">
            <w:pPr>
              <w:spacing w:after="0" w:line="240" w:lineRule="auto"/>
              <w:rPr>
                <w:rFonts w:ascii="Arial" w:eastAsia="Times New Roman" w:hAnsi="Arial" w:cs="Arial"/>
                <w:b/>
                <w:bCs/>
                <w:sz w:val="24"/>
                <w:szCs w:val="24"/>
                <w:lang w:eastAsia="ru-RU"/>
              </w:rPr>
            </w:pPr>
          </w:p>
        </w:tc>
        <w:tc>
          <w:tcPr>
            <w:tcW w:w="2436" w:type="pct"/>
          </w:tcPr>
          <w:p w:rsidR="00CD2EC1" w:rsidRPr="00CD2EC1" w:rsidRDefault="00CD2EC1" w:rsidP="00CD2EC1">
            <w:pPr>
              <w:spacing w:after="0" w:line="240" w:lineRule="auto"/>
              <w:rPr>
                <w:rFonts w:ascii="Arial" w:eastAsia="Times New Roman" w:hAnsi="Arial" w:cs="Arial"/>
                <w:b/>
                <w:bCs/>
                <w:i/>
                <w:sz w:val="24"/>
                <w:szCs w:val="24"/>
                <w:lang w:eastAsia="ru-RU"/>
              </w:rPr>
            </w:pPr>
            <w:r w:rsidRPr="00CD2EC1">
              <w:rPr>
                <w:rFonts w:ascii="Arial" w:eastAsia="Times New Roman" w:hAnsi="Arial" w:cs="Arial"/>
                <w:b/>
                <w:bCs/>
                <w:sz w:val="24"/>
                <w:szCs w:val="24"/>
                <w:lang w:eastAsia="ru-RU"/>
              </w:rPr>
              <w:t>Содержание учебного материала</w:t>
            </w:r>
          </w:p>
        </w:tc>
        <w:tc>
          <w:tcPr>
            <w:tcW w:w="1004" w:type="pct"/>
            <w:vAlign w:val="center"/>
          </w:tcPr>
          <w:p w:rsidR="00CD2EC1" w:rsidRPr="00CD2EC1" w:rsidRDefault="00C27AF2" w:rsidP="00CD2EC1">
            <w:pPr>
              <w:suppressAutoHyphens/>
              <w:spacing w:after="0" w:line="240" w:lineRule="auto"/>
              <w:jc w:val="center"/>
              <w:rPr>
                <w:rFonts w:ascii="Arial" w:eastAsia="Times New Roman" w:hAnsi="Arial" w:cs="Arial"/>
                <w:b/>
                <w:iCs/>
                <w:sz w:val="24"/>
                <w:szCs w:val="24"/>
                <w:lang w:eastAsia="ru-RU"/>
              </w:rPr>
            </w:pPr>
            <w:r>
              <w:rPr>
                <w:rFonts w:ascii="Arial" w:eastAsia="Times New Roman" w:hAnsi="Arial" w:cs="Arial"/>
                <w:b/>
                <w:iCs/>
                <w:sz w:val="24"/>
                <w:szCs w:val="24"/>
                <w:lang w:eastAsia="ru-RU"/>
              </w:rPr>
              <w:t>4</w:t>
            </w:r>
          </w:p>
        </w:tc>
        <w:tc>
          <w:tcPr>
            <w:tcW w:w="689" w:type="pct"/>
            <w:vMerge w:val="restart"/>
          </w:tcPr>
          <w:p w:rsidR="00CD2EC1" w:rsidRPr="00CD2EC1" w:rsidRDefault="00CD2EC1" w:rsidP="00CD2EC1">
            <w:pPr>
              <w:spacing w:after="0" w:line="240" w:lineRule="auto"/>
              <w:rPr>
                <w:rFonts w:ascii="Arial" w:eastAsia="Times New Roman" w:hAnsi="Arial" w:cs="Arial"/>
                <w:b/>
                <w:i/>
                <w:sz w:val="24"/>
                <w:szCs w:val="24"/>
                <w:lang w:eastAsia="ru-RU"/>
              </w:rPr>
            </w:pPr>
            <w:r w:rsidRPr="00CD2EC1">
              <w:rPr>
                <w:rFonts w:ascii="Arial" w:eastAsia="Times New Roman" w:hAnsi="Arial" w:cs="Arial"/>
                <w:sz w:val="24"/>
                <w:szCs w:val="24"/>
                <w:lang w:eastAsia="ru-RU"/>
              </w:rPr>
              <w:t xml:space="preserve">ПК 1.1, ПК 1.3, ПК 1.4, ПК 1.7, </w:t>
            </w:r>
            <w:proofErr w:type="gramStart"/>
            <w:r w:rsidRPr="00CD2EC1">
              <w:rPr>
                <w:rFonts w:ascii="Arial" w:eastAsia="Times New Roman" w:hAnsi="Arial" w:cs="Arial"/>
                <w:sz w:val="24"/>
                <w:szCs w:val="24"/>
                <w:lang w:eastAsia="ru-RU"/>
              </w:rPr>
              <w:t>ОК</w:t>
            </w:r>
            <w:proofErr w:type="gramEnd"/>
            <w:r w:rsidRPr="00CD2EC1">
              <w:rPr>
                <w:rFonts w:ascii="Arial" w:eastAsia="Times New Roman" w:hAnsi="Arial" w:cs="Arial"/>
                <w:sz w:val="24"/>
                <w:szCs w:val="24"/>
                <w:lang w:eastAsia="ru-RU"/>
              </w:rPr>
              <w:t xml:space="preserve"> 01, ОК 04, ОК 06, ОК 09</w:t>
            </w:r>
          </w:p>
        </w:tc>
      </w:tr>
      <w:tr w:rsidR="00CD2EC1" w:rsidRPr="00CD2EC1" w:rsidTr="000672E3">
        <w:trPr>
          <w:trHeight w:val="20"/>
        </w:trPr>
        <w:tc>
          <w:tcPr>
            <w:tcW w:w="871" w:type="pct"/>
            <w:vMerge/>
          </w:tcPr>
          <w:p w:rsidR="00CD2EC1" w:rsidRPr="00CD2EC1" w:rsidRDefault="00CD2EC1" w:rsidP="00CD2EC1">
            <w:pPr>
              <w:spacing w:after="0" w:line="240" w:lineRule="auto"/>
              <w:rPr>
                <w:rFonts w:ascii="Arial" w:eastAsia="Times New Roman" w:hAnsi="Arial" w:cs="Arial"/>
                <w:b/>
                <w:bCs/>
                <w:i/>
                <w:sz w:val="24"/>
                <w:szCs w:val="24"/>
                <w:lang w:eastAsia="ru-RU"/>
              </w:rPr>
            </w:pPr>
          </w:p>
        </w:tc>
        <w:tc>
          <w:tcPr>
            <w:tcW w:w="2436" w:type="pct"/>
          </w:tcPr>
          <w:p w:rsidR="00CD2EC1" w:rsidRPr="00CD2EC1" w:rsidRDefault="00CD2EC1" w:rsidP="00CD2EC1">
            <w:pPr>
              <w:spacing w:after="0" w:line="240" w:lineRule="auto"/>
              <w:jc w:val="both"/>
              <w:rPr>
                <w:rFonts w:ascii="Arial" w:eastAsia="Times New Roman" w:hAnsi="Arial" w:cs="Arial"/>
                <w:b/>
                <w:bCs/>
                <w:sz w:val="24"/>
                <w:szCs w:val="24"/>
                <w:lang w:eastAsia="ru-RU"/>
              </w:rPr>
            </w:pPr>
            <w:r w:rsidRPr="00CD2EC1">
              <w:rPr>
                <w:rFonts w:ascii="Arial" w:eastAsia="Times New Roman" w:hAnsi="Arial" w:cs="Arial"/>
                <w:bCs/>
                <w:sz w:val="24"/>
                <w:szCs w:val="24"/>
                <w:lang w:eastAsia="ru-RU"/>
              </w:rPr>
              <w:t>1. Предмет, структура, функции психологии социальной работы. Психологические особенности личности. Основные психодинамические теории в практике психосоциальной работы.</w:t>
            </w:r>
          </w:p>
        </w:tc>
        <w:tc>
          <w:tcPr>
            <w:tcW w:w="1004" w:type="pct"/>
            <w:vAlign w:val="center"/>
          </w:tcPr>
          <w:p w:rsidR="00CD2EC1" w:rsidRPr="00CD2EC1" w:rsidRDefault="0073388C" w:rsidP="00CD2EC1">
            <w:pPr>
              <w:suppressAutoHyphens/>
              <w:spacing w:after="0" w:line="240" w:lineRule="auto"/>
              <w:jc w:val="both"/>
              <w:rPr>
                <w:rFonts w:ascii="Arial" w:eastAsia="Times New Roman" w:hAnsi="Arial" w:cs="Arial"/>
                <w:bCs/>
                <w:i/>
                <w:iCs/>
                <w:sz w:val="24"/>
                <w:szCs w:val="24"/>
                <w:lang w:eastAsia="ru-RU"/>
              </w:rPr>
            </w:pPr>
            <w:r>
              <w:rPr>
                <w:rFonts w:ascii="Arial" w:eastAsia="Times New Roman" w:hAnsi="Arial" w:cs="Arial"/>
                <w:bCs/>
                <w:i/>
                <w:iCs/>
                <w:sz w:val="24"/>
                <w:szCs w:val="24"/>
                <w:lang w:eastAsia="ru-RU"/>
              </w:rPr>
              <w:t>2</w:t>
            </w:r>
          </w:p>
        </w:tc>
        <w:tc>
          <w:tcPr>
            <w:tcW w:w="689" w:type="pct"/>
            <w:vMerge/>
          </w:tcPr>
          <w:p w:rsidR="00CD2EC1" w:rsidRPr="00CD2EC1" w:rsidRDefault="00CD2EC1" w:rsidP="00CD2EC1">
            <w:pPr>
              <w:spacing w:after="0" w:line="240" w:lineRule="auto"/>
              <w:rPr>
                <w:rFonts w:ascii="Arial" w:eastAsia="Times New Roman" w:hAnsi="Arial" w:cs="Arial"/>
                <w:b/>
                <w:bCs/>
                <w:i/>
                <w:sz w:val="24"/>
                <w:szCs w:val="24"/>
                <w:lang w:eastAsia="ru-RU"/>
              </w:rPr>
            </w:pPr>
          </w:p>
        </w:tc>
      </w:tr>
      <w:tr w:rsidR="00CD2EC1" w:rsidRPr="00CD2EC1" w:rsidTr="000672E3">
        <w:trPr>
          <w:trHeight w:val="20"/>
        </w:trPr>
        <w:tc>
          <w:tcPr>
            <w:tcW w:w="871" w:type="pct"/>
            <w:vMerge/>
          </w:tcPr>
          <w:p w:rsidR="00CD2EC1" w:rsidRPr="00CD2EC1" w:rsidRDefault="00CD2EC1" w:rsidP="00CD2EC1">
            <w:pPr>
              <w:spacing w:after="0" w:line="240" w:lineRule="auto"/>
              <w:rPr>
                <w:rFonts w:ascii="Arial" w:eastAsia="Times New Roman" w:hAnsi="Arial" w:cs="Arial"/>
                <w:b/>
                <w:bCs/>
                <w:i/>
                <w:sz w:val="24"/>
                <w:szCs w:val="24"/>
                <w:lang w:eastAsia="ru-RU"/>
              </w:rPr>
            </w:pPr>
          </w:p>
        </w:tc>
        <w:tc>
          <w:tcPr>
            <w:tcW w:w="2436" w:type="pct"/>
          </w:tcPr>
          <w:p w:rsidR="00CD2EC1" w:rsidRPr="00D15B7B" w:rsidRDefault="0073388C" w:rsidP="00CD2EC1">
            <w:pPr>
              <w:spacing w:after="0" w:line="240" w:lineRule="auto"/>
              <w:jc w:val="both"/>
              <w:rPr>
                <w:rFonts w:ascii="Arial" w:eastAsia="Times New Roman" w:hAnsi="Arial" w:cs="Arial"/>
                <w:b/>
                <w:bCs/>
                <w:i/>
                <w:sz w:val="24"/>
                <w:szCs w:val="24"/>
                <w:lang w:eastAsia="ru-RU"/>
              </w:rPr>
            </w:pPr>
            <w:r>
              <w:rPr>
                <w:rFonts w:ascii="Arial" w:eastAsia="Times New Roman" w:hAnsi="Arial" w:cs="Arial"/>
                <w:bCs/>
                <w:sz w:val="24"/>
                <w:szCs w:val="24"/>
                <w:lang w:eastAsia="ru-RU"/>
              </w:rPr>
              <w:t xml:space="preserve"> </w:t>
            </w:r>
            <w:r>
              <w:rPr>
                <w:rFonts w:ascii="Arial" w:eastAsia="Times New Roman" w:hAnsi="Arial" w:cs="Arial"/>
                <w:b/>
                <w:bCs/>
                <w:i/>
                <w:sz w:val="24"/>
                <w:szCs w:val="24"/>
                <w:lang w:eastAsia="ru-RU"/>
              </w:rPr>
              <w:t xml:space="preserve">Практическое занятие </w:t>
            </w:r>
            <w:r w:rsidR="00D15B7B">
              <w:rPr>
                <w:rFonts w:ascii="Arial" w:eastAsia="Times New Roman" w:hAnsi="Arial" w:cs="Arial"/>
                <w:b/>
                <w:bCs/>
                <w:i/>
                <w:sz w:val="24"/>
                <w:szCs w:val="24"/>
                <w:lang w:eastAsia="ru-RU"/>
              </w:rPr>
              <w:t xml:space="preserve">12. </w:t>
            </w:r>
            <w:r w:rsidR="00CD2EC1" w:rsidRPr="00CD2EC1">
              <w:rPr>
                <w:rFonts w:ascii="Arial" w:eastAsia="Times New Roman" w:hAnsi="Arial" w:cs="Arial"/>
                <w:bCs/>
                <w:sz w:val="24"/>
                <w:szCs w:val="24"/>
                <w:lang w:eastAsia="ru-RU"/>
              </w:rPr>
              <w:t>Психодинамическая практика работы с клиентом. Алгоритмы работы. Психодинамическая психология и терапия в практике социальной работы.</w:t>
            </w:r>
          </w:p>
        </w:tc>
        <w:tc>
          <w:tcPr>
            <w:tcW w:w="1004" w:type="pct"/>
            <w:vAlign w:val="center"/>
          </w:tcPr>
          <w:p w:rsidR="00CD2EC1" w:rsidRPr="00CD2EC1" w:rsidRDefault="0073388C" w:rsidP="0073388C">
            <w:pPr>
              <w:suppressAutoHyphens/>
              <w:spacing w:after="0" w:line="240" w:lineRule="auto"/>
              <w:jc w:val="center"/>
              <w:rPr>
                <w:rFonts w:ascii="Arial" w:eastAsia="Times New Roman" w:hAnsi="Arial" w:cs="Arial"/>
                <w:i/>
                <w:iCs/>
                <w:sz w:val="24"/>
                <w:szCs w:val="24"/>
                <w:lang w:eastAsia="ru-RU"/>
              </w:rPr>
            </w:pPr>
            <w:r>
              <w:rPr>
                <w:rFonts w:ascii="Arial" w:eastAsia="Times New Roman" w:hAnsi="Arial" w:cs="Arial"/>
                <w:i/>
                <w:iCs/>
                <w:sz w:val="24"/>
                <w:szCs w:val="24"/>
                <w:lang w:eastAsia="ru-RU"/>
              </w:rPr>
              <w:t>2</w:t>
            </w:r>
          </w:p>
        </w:tc>
        <w:tc>
          <w:tcPr>
            <w:tcW w:w="689" w:type="pct"/>
            <w:vMerge/>
          </w:tcPr>
          <w:p w:rsidR="00CD2EC1" w:rsidRPr="00CD2EC1" w:rsidRDefault="00CD2EC1" w:rsidP="00CD2EC1">
            <w:pPr>
              <w:spacing w:after="0" w:line="240" w:lineRule="auto"/>
              <w:rPr>
                <w:rFonts w:ascii="Arial" w:eastAsia="Times New Roman" w:hAnsi="Arial" w:cs="Arial"/>
                <w:b/>
                <w:bCs/>
                <w:i/>
                <w:sz w:val="24"/>
                <w:szCs w:val="24"/>
                <w:lang w:eastAsia="ru-RU"/>
              </w:rPr>
            </w:pPr>
          </w:p>
        </w:tc>
      </w:tr>
      <w:tr w:rsidR="00CD2EC1" w:rsidRPr="00CD2EC1" w:rsidTr="000672E3">
        <w:trPr>
          <w:trHeight w:val="282"/>
        </w:trPr>
        <w:tc>
          <w:tcPr>
            <w:tcW w:w="871" w:type="pct"/>
            <w:vMerge w:val="restart"/>
          </w:tcPr>
          <w:p w:rsidR="00CD2EC1" w:rsidRPr="00CD2EC1" w:rsidRDefault="00CD2EC1" w:rsidP="00CD2EC1">
            <w:pPr>
              <w:spacing w:after="0" w:line="240" w:lineRule="auto"/>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Тема 3.2. Поведенческий подход в социальной практике</w:t>
            </w:r>
          </w:p>
        </w:tc>
        <w:tc>
          <w:tcPr>
            <w:tcW w:w="2436" w:type="pct"/>
          </w:tcPr>
          <w:p w:rsidR="00CD2EC1" w:rsidRPr="00CD2EC1" w:rsidRDefault="00CD2EC1" w:rsidP="00CD2EC1">
            <w:pPr>
              <w:spacing w:after="0" w:line="240" w:lineRule="auto"/>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 xml:space="preserve">Содержание учебного материала </w:t>
            </w:r>
          </w:p>
        </w:tc>
        <w:tc>
          <w:tcPr>
            <w:tcW w:w="1004" w:type="pct"/>
            <w:vAlign w:val="center"/>
          </w:tcPr>
          <w:p w:rsidR="00CD2EC1" w:rsidRPr="000672E3" w:rsidRDefault="00C27AF2" w:rsidP="000672E3">
            <w:pPr>
              <w:spacing w:after="0" w:line="240" w:lineRule="auto"/>
              <w:jc w:val="center"/>
              <w:rPr>
                <w:rFonts w:ascii="Arial" w:eastAsia="Times New Roman" w:hAnsi="Arial" w:cs="Arial"/>
                <w:b/>
                <w:i/>
                <w:sz w:val="24"/>
                <w:szCs w:val="24"/>
                <w:lang w:eastAsia="ru-RU"/>
              </w:rPr>
            </w:pPr>
            <w:r>
              <w:rPr>
                <w:rFonts w:ascii="Arial" w:eastAsia="Times New Roman" w:hAnsi="Arial" w:cs="Arial"/>
                <w:b/>
                <w:i/>
                <w:sz w:val="24"/>
                <w:szCs w:val="24"/>
                <w:lang w:eastAsia="ru-RU"/>
              </w:rPr>
              <w:t>12</w:t>
            </w:r>
          </w:p>
        </w:tc>
        <w:tc>
          <w:tcPr>
            <w:tcW w:w="689" w:type="pct"/>
            <w:vMerge w:val="restart"/>
          </w:tcPr>
          <w:p w:rsidR="00CD2EC1" w:rsidRPr="00CD2EC1" w:rsidRDefault="00CD2EC1" w:rsidP="00CD2EC1">
            <w:pPr>
              <w:spacing w:after="0" w:line="240" w:lineRule="auto"/>
              <w:rPr>
                <w:rFonts w:ascii="Arial" w:eastAsia="Times New Roman" w:hAnsi="Arial" w:cs="Arial"/>
                <w:b/>
                <w:sz w:val="24"/>
                <w:szCs w:val="24"/>
                <w:lang w:eastAsia="ru-RU"/>
              </w:rPr>
            </w:pPr>
            <w:r w:rsidRPr="00CD2EC1">
              <w:rPr>
                <w:rFonts w:ascii="Arial" w:eastAsia="Times New Roman" w:hAnsi="Arial" w:cs="Arial"/>
                <w:sz w:val="24"/>
                <w:szCs w:val="24"/>
                <w:lang w:eastAsia="ru-RU"/>
              </w:rPr>
              <w:t xml:space="preserve">ПК 1.1, ПК 1.3, ПК 1.4, ПК 1.7, </w:t>
            </w:r>
            <w:proofErr w:type="gramStart"/>
            <w:r w:rsidRPr="00CD2EC1">
              <w:rPr>
                <w:rFonts w:ascii="Arial" w:eastAsia="Times New Roman" w:hAnsi="Arial" w:cs="Arial"/>
                <w:sz w:val="24"/>
                <w:szCs w:val="24"/>
                <w:lang w:eastAsia="ru-RU"/>
              </w:rPr>
              <w:t>ОК</w:t>
            </w:r>
            <w:proofErr w:type="gramEnd"/>
            <w:r w:rsidRPr="00CD2EC1">
              <w:rPr>
                <w:rFonts w:ascii="Arial" w:eastAsia="Times New Roman" w:hAnsi="Arial" w:cs="Arial"/>
                <w:sz w:val="24"/>
                <w:szCs w:val="24"/>
                <w:lang w:eastAsia="ru-RU"/>
              </w:rPr>
              <w:t xml:space="preserve"> 01, ОК 04, ОК 06, ОК 09</w:t>
            </w:r>
          </w:p>
        </w:tc>
      </w:tr>
      <w:tr w:rsidR="00CD2EC1" w:rsidRPr="00CD2EC1" w:rsidTr="000672E3">
        <w:trPr>
          <w:trHeight w:val="20"/>
        </w:trPr>
        <w:tc>
          <w:tcPr>
            <w:tcW w:w="871"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c>
          <w:tcPr>
            <w:tcW w:w="2436" w:type="pct"/>
          </w:tcPr>
          <w:p w:rsidR="00CD2EC1" w:rsidRPr="00CD2EC1" w:rsidRDefault="00CD2EC1" w:rsidP="00CD2EC1">
            <w:pPr>
              <w:spacing w:after="0" w:line="240" w:lineRule="auto"/>
              <w:rPr>
                <w:rFonts w:ascii="Arial" w:eastAsia="Times New Roman" w:hAnsi="Arial" w:cs="Arial"/>
                <w:bCs/>
                <w:sz w:val="24"/>
                <w:szCs w:val="24"/>
                <w:lang w:eastAsia="ru-RU"/>
              </w:rPr>
            </w:pPr>
            <w:r w:rsidRPr="00CD2EC1">
              <w:rPr>
                <w:rFonts w:ascii="Arial" w:eastAsia="Times New Roman" w:hAnsi="Arial" w:cs="Arial"/>
                <w:bCs/>
                <w:sz w:val="24"/>
                <w:szCs w:val="24"/>
                <w:lang w:eastAsia="ru-RU"/>
              </w:rPr>
              <w:t xml:space="preserve">Основные поведенческие психологические теории. Поведенческие и </w:t>
            </w:r>
            <w:proofErr w:type="spellStart"/>
            <w:r w:rsidRPr="00CD2EC1">
              <w:rPr>
                <w:rFonts w:ascii="Arial" w:eastAsia="Times New Roman" w:hAnsi="Arial" w:cs="Arial"/>
                <w:bCs/>
                <w:sz w:val="24"/>
                <w:szCs w:val="24"/>
                <w:lang w:eastAsia="ru-RU"/>
              </w:rPr>
              <w:t>когнитивно</w:t>
            </w:r>
            <w:proofErr w:type="spellEnd"/>
            <w:r w:rsidRPr="00CD2EC1">
              <w:rPr>
                <w:rFonts w:ascii="Arial" w:eastAsia="Times New Roman" w:hAnsi="Arial" w:cs="Arial"/>
                <w:bCs/>
                <w:sz w:val="24"/>
                <w:szCs w:val="24"/>
                <w:lang w:eastAsia="ru-RU"/>
              </w:rPr>
              <w:t>-поведенческие модели практики. Поведенческая модель технологии в социальной работе.</w:t>
            </w:r>
          </w:p>
        </w:tc>
        <w:tc>
          <w:tcPr>
            <w:tcW w:w="1004" w:type="pct"/>
            <w:vAlign w:val="center"/>
          </w:tcPr>
          <w:p w:rsidR="00CD2EC1" w:rsidRPr="00CD2EC1" w:rsidRDefault="00CD2EC1" w:rsidP="00CD2EC1">
            <w:pPr>
              <w:spacing w:after="0" w:line="240" w:lineRule="auto"/>
              <w:rPr>
                <w:rFonts w:ascii="Arial" w:eastAsia="Times New Roman" w:hAnsi="Arial" w:cs="Arial"/>
                <w:bCs/>
                <w:i/>
                <w:sz w:val="24"/>
                <w:szCs w:val="24"/>
                <w:lang w:eastAsia="ru-RU"/>
              </w:rPr>
            </w:pPr>
            <w:r w:rsidRPr="00CD2EC1">
              <w:rPr>
                <w:rFonts w:ascii="Arial" w:eastAsia="Times New Roman" w:hAnsi="Arial" w:cs="Arial"/>
                <w:bCs/>
                <w:i/>
                <w:sz w:val="24"/>
                <w:szCs w:val="24"/>
                <w:lang w:eastAsia="ru-RU"/>
              </w:rPr>
              <w:t>2</w:t>
            </w:r>
          </w:p>
        </w:tc>
        <w:tc>
          <w:tcPr>
            <w:tcW w:w="689"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r>
      <w:tr w:rsidR="00D15B7B" w:rsidRPr="00CD2EC1" w:rsidTr="005245CC">
        <w:trPr>
          <w:trHeight w:val="562"/>
        </w:trPr>
        <w:tc>
          <w:tcPr>
            <w:tcW w:w="871" w:type="pct"/>
            <w:vMerge/>
          </w:tcPr>
          <w:p w:rsidR="00D15B7B" w:rsidRPr="00CD2EC1" w:rsidRDefault="00D15B7B" w:rsidP="00CD2EC1">
            <w:pPr>
              <w:spacing w:after="0" w:line="240" w:lineRule="auto"/>
              <w:rPr>
                <w:rFonts w:ascii="Arial" w:eastAsia="Times New Roman" w:hAnsi="Arial" w:cs="Arial"/>
                <w:b/>
                <w:bCs/>
                <w:sz w:val="24"/>
                <w:szCs w:val="24"/>
                <w:lang w:eastAsia="ru-RU"/>
              </w:rPr>
            </w:pPr>
          </w:p>
        </w:tc>
        <w:tc>
          <w:tcPr>
            <w:tcW w:w="2436" w:type="pct"/>
          </w:tcPr>
          <w:p w:rsidR="00D15B7B" w:rsidRPr="00CD2EC1" w:rsidRDefault="00D15B7B" w:rsidP="00CD2EC1">
            <w:pPr>
              <w:spacing w:after="0" w:line="240" w:lineRule="auto"/>
              <w:rPr>
                <w:rFonts w:ascii="Arial" w:eastAsia="Times New Roman" w:hAnsi="Arial" w:cs="Arial"/>
                <w:b/>
                <w:sz w:val="24"/>
                <w:szCs w:val="24"/>
                <w:lang w:eastAsia="ru-RU"/>
              </w:rPr>
            </w:pPr>
            <w:r>
              <w:rPr>
                <w:rFonts w:ascii="Arial" w:eastAsia="Times New Roman" w:hAnsi="Arial" w:cs="Arial"/>
                <w:b/>
                <w:i/>
                <w:sz w:val="24"/>
                <w:szCs w:val="24"/>
                <w:lang w:eastAsia="ru-RU"/>
              </w:rPr>
              <w:t>Практическое занятие 13</w:t>
            </w:r>
            <w:r w:rsidRPr="00CD2EC1">
              <w:rPr>
                <w:rFonts w:ascii="Arial" w:eastAsia="Times New Roman" w:hAnsi="Arial" w:cs="Arial"/>
                <w:b/>
                <w:i/>
                <w:sz w:val="24"/>
                <w:szCs w:val="24"/>
                <w:lang w:eastAsia="ru-RU"/>
              </w:rPr>
              <w:t xml:space="preserve">. </w:t>
            </w:r>
            <w:r w:rsidRPr="00CD2EC1">
              <w:rPr>
                <w:rFonts w:ascii="Arial" w:eastAsia="Times New Roman" w:hAnsi="Arial" w:cs="Arial"/>
                <w:sz w:val="24"/>
                <w:szCs w:val="24"/>
                <w:lang w:eastAsia="ru-RU"/>
              </w:rPr>
              <w:t>Диагностическая теория и практика в социальной работе</w:t>
            </w:r>
          </w:p>
        </w:tc>
        <w:tc>
          <w:tcPr>
            <w:tcW w:w="1004" w:type="pct"/>
            <w:vAlign w:val="center"/>
          </w:tcPr>
          <w:p w:rsidR="00D15B7B" w:rsidRPr="00CD2EC1" w:rsidRDefault="00D15B7B" w:rsidP="00C27AF2">
            <w:pPr>
              <w:spacing w:after="0" w:line="240" w:lineRule="auto"/>
              <w:jc w:val="center"/>
              <w:rPr>
                <w:rFonts w:ascii="Arial" w:eastAsia="Times New Roman" w:hAnsi="Arial" w:cs="Arial"/>
                <w:b/>
                <w:bCs/>
                <w:i/>
                <w:sz w:val="24"/>
                <w:szCs w:val="24"/>
                <w:lang w:eastAsia="ru-RU"/>
              </w:rPr>
            </w:pPr>
            <w:r w:rsidRPr="00CD2EC1">
              <w:rPr>
                <w:rFonts w:ascii="Arial" w:eastAsia="Times New Roman" w:hAnsi="Arial" w:cs="Arial"/>
                <w:bCs/>
                <w:i/>
                <w:sz w:val="24"/>
                <w:szCs w:val="24"/>
                <w:lang w:eastAsia="ru-RU"/>
              </w:rPr>
              <w:t>2</w:t>
            </w:r>
          </w:p>
        </w:tc>
        <w:tc>
          <w:tcPr>
            <w:tcW w:w="689" w:type="pct"/>
            <w:vMerge/>
          </w:tcPr>
          <w:p w:rsidR="00D15B7B" w:rsidRPr="00CD2EC1" w:rsidRDefault="00D15B7B" w:rsidP="00CD2EC1">
            <w:pPr>
              <w:spacing w:after="0" w:line="240" w:lineRule="auto"/>
              <w:rPr>
                <w:rFonts w:ascii="Arial" w:eastAsia="Times New Roman" w:hAnsi="Arial" w:cs="Arial"/>
                <w:b/>
                <w:bCs/>
                <w:sz w:val="24"/>
                <w:szCs w:val="24"/>
                <w:lang w:eastAsia="ru-RU"/>
              </w:rPr>
            </w:pPr>
          </w:p>
        </w:tc>
      </w:tr>
      <w:tr w:rsidR="00CD2EC1" w:rsidRPr="00CD2EC1" w:rsidTr="000672E3">
        <w:trPr>
          <w:trHeight w:val="20"/>
        </w:trPr>
        <w:tc>
          <w:tcPr>
            <w:tcW w:w="871"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c>
          <w:tcPr>
            <w:tcW w:w="2436" w:type="pct"/>
          </w:tcPr>
          <w:p w:rsidR="00CD2EC1" w:rsidRPr="00CD2EC1" w:rsidRDefault="00D15B7B" w:rsidP="00CD2EC1">
            <w:pPr>
              <w:spacing w:after="0" w:line="240" w:lineRule="auto"/>
              <w:rPr>
                <w:rFonts w:ascii="Arial" w:eastAsia="Times New Roman" w:hAnsi="Arial" w:cs="Arial"/>
                <w:sz w:val="24"/>
                <w:szCs w:val="24"/>
                <w:lang w:eastAsia="ru-RU"/>
              </w:rPr>
            </w:pPr>
            <w:r>
              <w:rPr>
                <w:rFonts w:ascii="Arial" w:eastAsia="Times New Roman" w:hAnsi="Arial" w:cs="Arial"/>
                <w:b/>
                <w:i/>
                <w:sz w:val="24"/>
                <w:szCs w:val="24"/>
                <w:lang w:eastAsia="ru-RU"/>
              </w:rPr>
              <w:t>Практическое занятие 14</w:t>
            </w:r>
            <w:r w:rsidR="00CD2EC1" w:rsidRPr="00CD2EC1">
              <w:rPr>
                <w:rFonts w:ascii="Arial" w:eastAsia="Times New Roman" w:hAnsi="Arial" w:cs="Arial"/>
                <w:b/>
                <w:i/>
                <w:sz w:val="24"/>
                <w:szCs w:val="24"/>
                <w:lang w:eastAsia="ru-RU"/>
              </w:rPr>
              <w:t xml:space="preserve">. </w:t>
            </w:r>
            <w:r w:rsidR="00CD2EC1" w:rsidRPr="00CD2EC1">
              <w:rPr>
                <w:rFonts w:ascii="Arial" w:eastAsia="Times New Roman" w:hAnsi="Arial" w:cs="Arial"/>
                <w:sz w:val="24"/>
                <w:szCs w:val="24"/>
                <w:lang w:eastAsia="ru-RU"/>
              </w:rPr>
              <w:t>Функциональный и диагностический подход: сущность и различие</w:t>
            </w:r>
          </w:p>
        </w:tc>
        <w:tc>
          <w:tcPr>
            <w:tcW w:w="1004" w:type="pct"/>
            <w:vAlign w:val="center"/>
          </w:tcPr>
          <w:p w:rsidR="00CD2EC1" w:rsidRPr="00CD2EC1" w:rsidRDefault="00CD2EC1" w:rsidP="00C27AF2">
            <w:pPr>
              <w:spacing w:after="0" w:line="240" w:lineRule="auto"/>
              <w:jc w:val="center"/>
              <w:rPr>
                <w:rFonts w:ascii="Arial" w:eastAsia="Times New Roman" w:hAnsi="Arial" w:cs="Arial"/>
                <w:bCs/>
                <w:i/>
                <w:sz w:val="24"/>
                <w:szCs w:val="24"/>
                <w:lang w:eastAsia="ru-RU"/>
              </w:rPr>
            </w:pPr>
            <w:r w:rsidRPr="00CD2EC1">
              <w:rPr>
                <w:rFonts w:ascii="Arial" w:eastAsia="Times New Roman" w:hAnsi="Arial" w:cs="Arial"/>
                <w:bCs/>
                <w:i/>
                <w:sz w:val="24"/>
                <w:szCs w:val="24"/>
                <w:lang w:eastAsia="ru-RU"/>
              </w:rPr>
              <w:t>2</w:t>
            </w:r>
          </w:p>
        </w:tc>
        <w:tc>
          <w:tcPr>
            <w:tcW w:w="689"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r>
      <w:tr w:rsidR="00CD2EC1" w:rsidRPr="00CD2EC1" w:rsidTr="000672E3">
        <w:trPr>
          <w:trHeight w:val="20"/>
        </w:trPr>
        <w:tc>
          <w:tcPr>
            <w:tcW w:w="871"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c>
          <w:tcPr>
            <w:tcW w:w="2436" w:type="pct"/>
          </w:tcPr>
          <w:p w:rsidR="00CD2EC1" w:rsidRPr="00CD2EC1" w:rsidRDefault="00E12F16" w:rsidP="00CD2EC1">
            <w:pPr>
              <w:spacing w:after="0" w:line="240" w:lineRule="auto"/>
              <w:rPr>
                <w:rFonts w:ascii="Arial" w:eastAsia="Times New Roman" w:hAnsi="Arial" w:cs="Arial"/>
                <w:sz w:val="24"/>
                <w:szCs w:val="24"/>
                <w:lang w:eastAsia="ru-RU"/>
              </w:rPr>
            </w:pPr>
            <w:r>
              <w:rPr>
                <w:rFonts w:ascii="Arial" w:eastAsia="Times New Roman" w:hAnsi="Arial" w:cs="Arial"/>
                <w:b/>
                <w:i/>
                <w:sz w:val="24"/>
                <w:szCs w:val="24"/>
                <w:lang w:eastAsia="ru-RU"/>
              </w:rPr>
              <w:t>Практическое занятие</w:t>
            </w:r>
            <w:r w:rsidR="00D15B7B">
              <w:rPr>
                <w:rFonts w:ascii="Arial" w:eastAsia="Times New Roman" w:hAnsi="Arial" w:cs="Arial"/>
                <w:b/>
                <w:i/>
                <w:sz w:val="24"/>
                <w:szCs w:val="24"/>
                <w:lang w:eastAsia="ru-RU"/>
              </w:rPr>
              <w:t xml:space="preserve"> 15</w:t>
            </w:r>
            <w:r w:rsidR="00CD2EC1" w:rsidRPr="00CD2EC1">
              <w:rPr>
                <w:rFonts w:ascii="Arial" w:eastAsia="Times New Roman" w:hAnsi="Arial" w:cs="Arial"/>
                <w:b/>
                <w:i/>
                <w:sz w:val="24"/>
                <w:szCs w:val="24"/>
                <w:lang w:eastAsia="ru-RU"/>
              </w:rPr>
              <w:t xml:space="preserve">. </w:t>
            </w:r>
            <w:r w:rsidR="00CD2EC1" w:rsidRPr="00CD2EC1">
              <w:rPr>
                <w:rFonts w:ascii="Arial" w:eastAsia="Times New Roman" w:hAnsi="Arial" w:cs="Arial"/>
                <w:sz w:val="24"/>
                <w:szCs w:val="24"/>
                <w:lang w:eastAsia="ru-RU"/>
              </w:rPr>
              <w:t>Функциональный подход в индивидуальной социальной работе</w:t>
            </w:r>
          </w:p>
        </w:tc>
        <w:tc>
          <w:tcPr>
            <w:tcW w:w="1004" w:type="pct"/>
            <w:vAlign w:val="center"/>
          </w:tcPr>
          <w:p w:rsidR="00CD2EC1" w:rsidRPr="00CD2EC1" w:rsidRDefault="00CD2EC1" w:rsidP="00C27AF2">
            <w:pPr>
              <w:spacing w:after="0" w:line="240" w:lineRule="auto"/>
              <w:jc w:val="center"/>
              <w:rPr>
                <w:rFonts w:ascii="Arial" w:eastAsia="Times New Roman" w:hAnsi="Arial" w:cs="Arial"/>
                <w:bCs/>
                <w:i/>
                <w:sz w:val="24"/>
                <w:szCs w:val="24"/>
                <w:lang w:eastAsia="ru-RU"/>
              </w:rPr>
            </w:pPr>
            <w:r w:rsidRPr="00CD2EC1">
              <w:rPr>
                <w:rFonts w:ascii="Arial" w:eastAsia="Times New Roman" w:hAnsi="Arial" w:cs="Arial"/>
                <w:bCs/>
                <w:i/>
                <w:sz w:val="24"/>
                <w:szCs w:val="24"/>
                <w:lang w:eastAsia="ru-RU"/>
              </w:rPr>
              <w:t>2</w:t>
            </w:r>
          </w:p>
        </w:tc>
        <w:tc>
          <w:tcPr>
            <w:tcW w:w="689"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r>
      <w:tr w:rsidR="00CD2EC1" w:rsidRPr="00CD2EC1" w:rsidTr="000672E3">
        <w:trPr>
          <w:trHeight w:val="20"/>
        </w:trPr>
        <w:tc>
          <w:tcPr>
            <w:tcW w:w="871"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c>
          <w:tcPr>
            <w:tcW w:w="2436" w:type="pct"/>
          </w:tcPr>
          <w:p w:rsidR="00CD2EC1" w:rsidRPr="00CD2EC1" w:rsidRDefault="00D15B7B" w:rsidP="00CD2EC1">
            <w:pPr>
              <w:spacing w:after="0" w:line="240" w:lineRule="auto"/>
              <w:rPr>
                <w:rFonts w:ascii="Arial" w:eastAsia="Times New Roman" w:hAnsi="Arial" w:cs="Arial"/>
                <w:sz w:val="24"/>
                <w:szCs w:val="24"/>
                <w:lang w:eastAsia="ru-RU"/>
              </w:rPr>
            </w:pPr>
            <w:r>
              <w:rPr>
                <w:rFonts w:ascii="Arial" w:eastAsia="Times New Roman" w:hAnsi="Arial" w:cs="Arial"/>
                <w:b/>
                <w:i/>
                <w:sz w:val="24"/>
                <w:szCs w:val="24"/>
                <w:lang w:eastAsia="ru-RU"/>
              </w:rPr>
              <w:t>Практическое занятие 16</w:t>
            </w:r>
            <w:r w:rsidR="00CD2EC1" w:rsidRPr="00CD2EC1">
              <w:rPr>
                <w:rFonts w:ascii="Arial" w:eastAsia="Times New Roman" w:hAnsi="Arial" w:cs="Arial"/>
                <w:b/>
                <w:i/>
                <w:sz w:val="24"/>
                <w:szCs w:val="24"/>
                <w:lang w:eastAsia="ru-RU"/>
              </w:rPr>
              <w:t xml:space="preserve">. </w:t>
            </w:r>
            <w:r w:rsidR="00CD2EC1" w:rsidRPr="00CD2EC1">
              <w:rPr>
                <w:rFonts w:ascii="Arial" w:eastAsia="Times New Roman" w:hAnsi="Arial" w:cs="Arial"/>
                <w:sz w:val="24"/>
                <w:szCs w:val="24"/>
                <w:lang w:eastAsia="ru-RU"/>
              </w:rPr>
              <w:t>Клиент в подходах проблемно-ориентированного метода</w:t>
            </w:r>
          </w:p>
        </w:tc>
        <w:tc>
          <w:tcPr>
            <w:tcW w:w="1004" w:type="pct"/>
            <w:vAlign w:val="center"/>
          </w:tcPr>
          <w:p w:rsidR="00CD2EC1" w:rsidRPr="00CD2EC1" w:rsidRDefault="00CD2EC1" w:rsidP="00C27AF2">
            <w:pPr>
              <w:spacing w:after="0" w:line="240" w:lineRule="auto"/>
              <w:jc w:val="center"/>
              <w:rPr>
                <w:rFonts w:ascii="Arial" w:eastAsia="Times New Roman" w:hAnsi="Arial" w:cs="Arial"/>
                <w:bCs/>
                <w:i/>
                <w:sz w:val="24"/>
                <w:szCs w:val="24"/>
                <w:lang w:eastAsia="ru-RU"/>
              </w:rPr>
            </w:pPr>
            <w:r w:rsidRPr="00CD2EC1">
              <w:rPr>
                <w:rFonts w:ascii="Arial" w:eastAsia="Times New Roman" w:hAnsi="Arial" w:cs="Arial"/>
                <w:bCs/>
                <w:i/>
                <w:sz w:val="24"/>
                <w:szCs w:val="24"/>
                <w:lang w:eastAsia="ru-RU"/>
              </w:rPr>
              <w:t>2</w:t>
            </w:r>
          </w:p>
        </w:tc>
        <w:tc>
          <w:tcPr>
            <w:tcW w:w="689"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r>
      <w:tr w:rsidR="00CD2EC1" w:rsidRPr="00CD2EC1" w:rsidTr="000672E3">
        <w:trPr>
          <w:trHeight w:val="20"/>
        </w:trPr>
        <w:tc>
          <w:tcPr>
            <w:tcW w:w="871"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c>
          <w:tcPr>
            <w:tcW w:w="2436" w:type="pct"/>
            <w:vAlign w:val="bottom"/>
          </w:tcPr>
          <w:p w:rsidR="00CD2EC1" w:rsidRPr="00CD2EC1" w:rsidRDefault="00D15B7B" w:rsidP="00CD2EC1">
            <w:pPr>
              <w:spacing w:after="0" w:line="240" w:lineRule="auto"/>
              <w:rPr>
                <w:rFonts w:ascii="Arial" w:eastAsia="Times New Roman" w:hAnsi="Arial" w:cs="Arial"/>
                <w:b/>
                <w:sz w:val="24"/>
                <w:szCs w:val="24"/>
                <w:lang w:eastAsia="ru-RU"/>
              </w:rPr>
            </w:pPr>
            <w:r>
              <w:rPr>
                <w:rFonts w:ascii="Arial" w:eastAsia="Times New Roman" w:hAnsi="Arial" w:cs="Arial"/>
                <w:b/>
                <w:i/>
                <w:sz w:val="24"/>
                <w:szCs w:val="24"/>
                <w:lang w:eastAsia="ru-RU"/>
              </w:rPr>
              <w:t>Практическое занятие 17</w:t>
            </w:r>
            <w:r w:rsidR="00CD2EC1" w:rsidRPr="00CD2EC1">
              <w:rPr>
                <w:rFonts w:ascii="Arial" w:eastAsia="Times New Roman" w:hAnsi="Arial" w:cs="Arial"/>
                <w:b/>
                <w:i/>
                <w:sz w:val="24"/>
                <w:szCs w:val="24"/>
                <w:lang w:eastAsia="ru-RU"/>
              </w:rPr>
              <w:t xml:space="preserve">. </w:t>
            </w:r>
            <w:r w:rsidR="00CD2EC1" w:rsidRPr="00CD2EC1">
              <w:rPr>
                <w:rFonts w:ascii="Arial" w:eastAsia="Times New Roman" w:hAnsi="Arial" w:cs="Arial"/>
                <w:sz w:val="24"/>
                <w:szCs w:val="24"/>
                <w:lang w:eastAsia="ru-RU"/>
              </w:rPr>
              <w:t>Проблемно-ориентированный подход к практике работы со случаем</w:t>
            </w:r>
          </w:p>
        </w:tc>
        <w:tc>
          <w:tcPr>
            <w:tcW w:w="1004" w:type="pct"/>
            <w:vAlign w:val="center"/>
          </w:tcPr>
          <w:p w:rsidR="00CD2EC1" w:rsidRPr="00CD2EC1" w:rsidRDefault="00CD2EC1" w:rsidP="00C27AF2">
            <w:pPr>
              <w:spacing w:after="0" w:line="240" w:lineRule="auto"/>
              <w:jc w:val="center"/>
              <w:rPr>
                <w:rFonts w:ascii="Arial" w:eastAsia="Times New Roman" w:hAnsi="Arial" w:cs="Arial"/>
                <w:i/>
                <w:sz w:val="24"/>
                <w:szCs w:val="24"/>
                <w:lang w:eastAsia="ru-RU"/>
              </w:rPr>
            </w:pPr>
            <w:r w:rsidRPr="00CD2EC1">
              <w:rPr>
                <w:rFonts w:ascii="Arial" w:eastAsia="Times New Roman" w:hAnsi="Arial" w:cs="Arial"/>
                <w:i/>
                <w:sz w:val="24"/>
                <w:szCs w:val="24"/>
                <w:lang w:eastAsia="ru-RU"/>
              </w:rPr>
              <w:t>2</w:t>
            </w:r>
          </w:p>
        </w:tc>
        <w:tc>
          <w:tcPr>
            <w:tcW w:w="689"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r>
      <w:tr w:rsidR="00CD2EC1" w:rsidRPr="00CD2EC1" w:rsidTr="000672E3">
        <w:trPr>
          <w:trHeight w:val="266"/>
        </w:trPr>
        <w:tc>
          <w:tcPr>
            <w:tcW w:w="871" w:type="pct"/>
            <w:vMerge w:val="restart"/>
          </w:tcPr>
          <w:p w:rsidR="00CD2EC1" w:rsidRPr="00CD2EC1" w:rsidRDefault="00CD2EC1" w:rsidP="00CD2EC1">
            <w:pPr>
              <w:spacing w:after="0" w:line="240" w:lineRule="auto"/>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lastRenderedPageBreak/>
              <w:t xml:space="preserve">Тема 3.3. </w:t>
            </w:r>
            <w:r w:rsidRPr="00CD2EC1">
              <w:rPr>
                <w:rFonts w:ascii="Arial" w:eastAsia="Times New Roman" w:hAnsi="Arial" w:cs="Arial"/>
                <w:b/>
                <w:sz w:val="24"/>
                <w:szCs w:val="24"/>
                <w:lang w:eastAsia="ru-RU"/>
              </w:rPr>
              <w:t>Экзистенциально-гуманистические подходы в психосоциальной практике</w:t>
            </w:r>
          </w:p>
        </w:tc>
        <w:tc>
          <w:tcPr>
            <w:tcW w:w="2436" w:type="pct"/>
          </w:tcPr>
          <w:p w:rsidR="00CD2EC1" w:rsidRPr="00CD2EC1" w:rsidRDefault="00CD2EC1" w:rsidP="00CD2EC1">
            <w:pPr>
              <w:spacing w:after="0" w:line="240" w:lineRule="auto"/>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 xml:space="preserve">Содержание учебного материала </w:t>
            </w:r>
          </w:p>
        </w:tc>
        <w:tc>
          <w:tcPr>
            <w:tcW w:w="1004" w:type="pct"/>
            <w:vAlign w:val="center"/>
          </w:tcPr>
          <w:p w:rsidR="00CD2EC1" w:rsidRPr="000672E3" w:rsidRDefault="00C27AF2" w:rsidP="000672E3">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tc>
        <w:tc>
          <w:tcPr>
            <w:tcW w:w="689" w:type="pct"/>
            <w:vMerge w:val="restart"/>
          </w:tcPr>
          <w:p w:rsidR="00CD2EC1" w:rsidRPr="00CD2EC1" w:rsidRDefault="00CD2EC1" w:rsidP="00CD2EC1">
            <w:pPr>
              <w:spacing w:after="0" w:line="240" w:lineRule="auto"/>
              <w:rPr>
                <w:rFonts w:ascii="Arial" w:eastAsia="Times New Roman" w:hAnsi="Arial" w:cs="Arial"/>
                <w:b/>
                <w:sz w:val="24"/>
                <w:szCs w:val="24"/>
                <w:lang w:eastAsia="ru-RU"/>
              </w:rPr>
            </w:pPr>
            <w:r w:rsidRPr="00CD2EC1">
              <w:rPr>
                <w:rFonts w:ascii="Arial" w:eastAsia="Times New Roman" w:hAnsi="Arial" w:cs="Arial"/>
                <w:sz w:val="24"/>
                <w:szCs w:val="24"/>
                <w:lang w:eastAsia="ru-RU"/>
              </w:rPr>
              <w:t xml:space="preserve">ПК 1.1, ПК 1.3, ПК 1.4, ПК 1.7, </w:t>
            </w:r>
            <w:proofErr w:type="gramStart"/>
            <w:r w:rsidRPr="00CD2EC1">
              <w:rPr>
                <w:rFonts w:ascii="Arial" w:eastAsia="Times New Roman" w:hAnsi="Arial" w:cs="Arial"/>
                <w:sz w:val="24"/>
                <w:szCs w:val="24"/>
                <w:lang w:eastAsia="ru-RU"/>
              </w:rPr>
              <w:t>ОК</w:t>
            </w:r>
            <w:proofErr w:type="gramEnd"/>
            <w:r w:rsidRPr="00CD2EC1">
              <w:rPr>
                <w:rFonts w:ascii="Arial" w:eastAsia="Times New Roman" w:hAnsi="Arial" w:cs="Arial"/>
                <w:sz w:val="24"/>
                <w:szCs w:val="24"/>
                <w:lang w:eastAsia="ru-RU"/>
              </w:rPr>
              <w:t xml:space="preserve"> 01, ОК 04, ОК 06, ОК 09</w:t>
            </w:r>
          </w:p>
        </w:tc>
      </w:tr>
      <w:tr w:rsidR="00CD2EC1" w:rsidRPr="00CD2EC1" w:rsidTr="000672E3">
        <w:trPr>
          <w:trHeight w:val="20"/>
        </w:trPr>
        <w:tc>
          <w:tcPr>
            <w:tcW w:w="871"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c>
          <w:tcPr>
            <w:tcW w:w="2436" w:type="pct"/>
          </w:tcPr>
          <w:p w:rsidR="00CD2EC1" w:rsidRPr="00D15B7B" w:rsidRDefault="00D15B7B" w:rsidP="00CD2EC1">
            <w:pPr>
              <w:spacing w:after="0" w:line="240" w:lineRule="auto"/>
              <w:rPr>
                <w:rFonts w:ascii="Arial" w:eastAsia="Times New Roman" w:hAnsi="Arial" w:cs="Arial"/>
                <w:b/>
                <w:i/>
                <w:sz w:val="24"/>
                <w:szCs w:val="24"/>
                <w:lang w:eastAsia="ru-RU"/>
              </w:rPr>
            </w:pPr>
            <w:r>
              <w:rPr>
                <w:rFonts w:ascii="Arial" w:eastAsia="Times New Roman" w:hAnsi="Arial" w:cs="Arial"/>
                <w:b/>
                <w:i/>
                <w:sz w:val="24"/>
                <w:szCs w:val="24"/>
                <w:lang w:eastAsia="ru-RU"/>
              </w:rPr>
              <w:t>Практическое занятие 18</w:t>
            </w:r>
            <w:r w:rsidR="00E12F16">
              <w:rPr>
                <w:rFonts w:ascii="Arial" w:eastAsia="Times New Roman" w:hAnsi="Arial" w:cs="Arial"/>
                <w:b/>
                <w:i/>
                <w:sz w:val="24"/>
                <w:szCs w:val="24"/>
                <w:lang w:eastAsia="ru-RU"/>
              </w:rPr>
              <w:t>.</w:t>
            </w:r>
            <w:r>
              <w:rPr>
                <w:rFonts w:ascii="Arial" w:eastAsia="Times New Roman" w:hAnsi="Arial" w:cs="Arial"/>
                <w:b/>
                <w:i/>
                <w:sz w:val="24"/>
                <w:szCs w:val="24"/>
                <w:lang w:eastAsia="ru-RU"/>
              </w:rPr>
              <w:t xml:space="preserve"> </w:t>
            </w:r>
            <w:r w:rsidR="00CD2EC1" w:rsidRPr="00CD2EC1">
              <w:rPr>
                <w:rFonts w:ascii="Arial" w:eastAsia="Times New Roman" w:hAnsi="Arial" w:cs="Arial"/>
                <w:sz w:val="24"/>
                <w:szCs w:val="24"/>
                <w:lang w:eastAsia="ru-RU"/>
              </w:rPr>
              <w:t>Основные психологические экзистенциально-гуманистические теории.</w:t>
            </w:r>
          </w:p>
        </w:tc>
        <w:tc>
          <w:tcPr>
            <w:tcW w:w="1004" w:type="pct"/>
            <w:vAlign w:val="center"/>
          </w:tcPr>
          <w:p w:rsidR="00CD2EC1" w:rsidRPr="00CD2EC1" w:rsidRDefault="00C27AF2" w:rsidP="00C27AF2">
            <w:pPr>
              <w:spacing w:after="0" w:line="240" w:lineRule="auto"/>
              <w:jc w:val="center"/>
              <w:rPr>
                <w:rFonts w:ascii="Arial" w:eastAsia="Times New Roman" w:hAnsi="Arial" w:cs="Arial"/>
                <w:bCs/>
                <w:i/>
                <w:sz w:val="24"/>
                <w:szCs w:val="24"/>
                <w:lang w:eastAsia="ru-RU"/>
              </w:rPr>
            </w:pPr>
            <w:r>
              <w:rPr>
                <w:rFonts w:ascii="Arial" w:eastAsia="Times New Roman" w:hAnsi="Arial" w:cs="Arial"/>
                <w:bCs/>
                <w:i/>
                <w:sz w:val="24"/>
                <w:szCs w:val="24"/>
                <w:lang w:eastAsia="ru-RU"/>
              </w:rPr>
              <w:t>2</w:t>
            </w:r>
          </w:p>
        </w:tc>
        <w:tc>
          <w:tcPr>
            <w:tcW w:w="689"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r>
      <w:tr w:rsidR="00CD2EC1" w:rsidRPr="00CD2EC1" w:rsidTr="000672E3">
        <w:trPr>
          <w:trHeight w:val="20"/>
        </w:trPr>
        <w:tc>
          <w:tcPr>
            <w:tcW w:w="871"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c>
          <w:tcPr>
            <w:tcW w:w="2436" w:type="pct"/>
          </w:tcPr>
          <w:p w:rsidR="00CD2EC1" w:rsidRPr="00D15B7B" w:rsidRDefault="00E12F16" w:rsidP="00CD2EC1">
            <w:pPr>
              <w:spacing w:after="0" w:line="240" w:lineRule="auto"/>
              <w:rPr>
                <w:rFonts w:ascii="Arial" w:eastAsia="Times New Roman" w:hAnsi="Arial" w:cs="Arial"/>
                <w:b/>
                <w:i/>
                <w:sz w:val="24"/>
                <w:szCs w:val="24"/>
                <w:lang w:eastAsia="ru-RU"/>
              </w:rPr>
            </w:pPr>
            <w:r>
              <w:rPr>
                <w:rFonts w:ascii="Arial" w:eastAsia="Times New Roman" w:hAnsi="Arial" w:cs="Arial"/>
                <w:b/>
                <w:i/>
                <w:sz w:val="24"/>
                <w:szCs w:val="24"/>
                <w:lang w:eastAsia="ru-RU"/>
              </w:rPr>
              <w:t>Прак</w:t>
            </w:r>
            <w:r w:rsidR="00D15B7B">
              <w:rPr>
                <w:rFonts w:ascii="Arial" w:eastAsia="Times New Roman" w:hAnsi="Arial" w:cs="Arial"/>
                <w:b/>
                <w:i/>
                <w:sz w:val="24"/>
                <w:szCs w:val="24"/>
                <w:lang w:eastAsia="ru-RU"/>
              </w:rPr>
              <w:t>тическое занятие 19</w:t>
            </w:r>
            <w:r>
              <w:rPr>
                <w:rFonts w:ascii="Arial" w:eastAsia="Times New Roman" w:hAnsi="Arial" w:cs="Arial"/>
                <w:b/>
                <w:i/>
                <w:sz w:val="24"/>
                <w:szCs w:val="24"/>
                <w:lang w:eastAsia="ru-RU"/>
              </w:rPr>
              <w:t xml:space="preserve">. </w:t>
            </w:r>
            <w:r w:rsidR="00CD2EC1" w:rsidRPr="00CD2EC1">
              <w:rPr>
                <w:rFonts w:ascii="Arial" w:eastAsia="Times New Roman" w:hAnsi="Arial" w:cs="Arial"/>
                <w:sz w:val="24"/>
                <w:szCs w:val="24"/>
                <w:lang w:eastAsia="ru-RU"/>
              </w:rPr>
              <w:t>Экзистенциально-гуманистическая практика работы с клиентом. Экзистенциально-гуманистическая психология и терапия в психосоциальной практике.</w:t>
            </w:r>
          </w:p>
        </w:tc>
        <w:tc>
          <w:tcPr>
            <w:tcW w:w="1004" w:type="pct"/>
            <w:vAlign w:val="center"/>
          </w:tcPr>
          <w:p w:rsidR="00CD2EC1" w:rsidRPr="00C27AF2" w:rsidRDefault="00C27AF2" w:rsidP="00C27AF2">
            <w:pPr>
              <w:spacing w:after="0" w:line="240" w:lineRule="auto"/>
              <w:jc w:val="center"/>
              <w:rPr>
                <w:rFonts w:ascii="Arial" w:eastAsia="Times New Roman" w:hAnsi="Arial" w:cs="Arial"/>
                <w:bCs/>
                <w:i/>
                <w:sz w:val="24"/>
                <w:szCs w:val="24"/>
                <w:lang w:eastAsia="ru-RU"/>
              </w:rPr>
            </w:pPr>
            <w:r w:rsidRPr="00C27AF2">
              <w:rPr>
                <w:rFonts w:ascii="Arial" w:eastAsia="Times New Roman" w:hAnsi="Arial" w:cs="Arial"/>
                <w:bCs/>
                <w:i/>
                <w:sz w:val="24"/>
                <w:szCs w:val="24"/>
                <w:lang w:eastAsia="ru-RU"/>
              </w:rPr>
              <w:t>2</w:t>
            </w:r>
          </w:p>
        </w:tc>
        <w:tc>
          <w:tcPr>
            <w:tcW w:w="689"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r>
      <w:tr w:rsidR="00CD2EC1" w:rsidRPr="00CD2EC1" w:rsidTr="000672E3">
        <w:trPr>
          <w:trHeight w:val="371"/>
        </w:trPr>
        <w:tc>
          <w:tcPr>
            <w:tcW w:w="3307" w:type="pct"/>
            <w:gridSpan w:val="2"/>
          </w:tcPr>
          <w:p w:rsidR="00CD2EC1" w:rsidRPr="00CD2EC1" w:rsidRDefault="00CD2EC1" w:rsidP="00CD2EC1">
            <w:pPr>
              <w:spacing w:after="0" w:line="240" w:lineRule="auto"/>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Раздел 4. Социальная индивидуальная работа со случаем и группой</w:t>
            </w:r>
          </w:p>
        </w:tc>
        <w:tc>
          <w:tcPr>
            <w:tcW w:w="1004" w:type="pct"/>
          </w:tcPr>
          <w:p w:rsidR="00CD2EC1" w:rsidRPr="00CD2EC1" w:rsidRDefault="00C27AF2" w:rsidP="00CD2EC1">
            <w:pPr>
              <w:spacing w:after="0" w:line="240" w:lineRule="auto"/>
              <w:jc w:val="center"/>
              <w:rPr>
                <w:rFonts w:ascii="Arial" w:eastAsia="Times New Roman" w:hAnsi="Arial" w:cs="Arial"/>
                <w:b/>
                <w:bCs/>
                <w:iCs/>
                <w:sz w:val="24"/>
                <w:szCs w:val="24"/>
                <w:lang w:eastAsia="ru-RU"/>
              </w:rPr>
            </w:pPr>
            <w:r>
              <w:rPr>
                <w:rFonts w:ascii="Arial" w:eastAsia="Times New Roman" w:hAnsi="Arial" w:cs="Arial"/>
                <w:b/>
                <w:bCs/>
                <w:iCs/>
                <w:sz w:val="24"/>
                <w:szCs w:val="24"/>
                <w:lang w:eastAsia="ru-RU"/>
              </w:rPr>
              <w:t>16</w:t>
            </w:r>
          </w:p>
        </w:tc>
        <w:tc>
          <w:tcPr>
            <w:tcW w:w="689" w:type="pct"/>
          </w:tcPr>
          <w:p w:rsidR="00CD2EC1" w:rsidRPr="00CD2EC1" w:rsidRDefault="00CD2EC1" w:rsidP="00CD2EC1">
            <w:pPr>
              <w:spacing w:after="0" w:line="240" w:lineRule="auto"/>
              <w:jc w:val="center"/>
              <w:rPr>
                <w:rFonts w:ascii="Arial" w:eastAsia="Times New Roman" w:hAnsi="Arial" w:cs="Arial"/>
                <w:b/>
                <w:bCs/>
                <w:i/>
                <w:iCs/>
                <w:sz w:val="24"/>
                <w:szCs w:val="24"/>
                <w:lang w:eastAsia="ru-RU"/>
              </w:rPr>
            </w:pPr>
          </w:p>
        </w:tc>
      </w:tr>
      <w:tr w:rsidR="00CD2EC1" w:rsidRPr="00CD2EC1" w:rsidTr="000672E3">
        <w:trPr>
          <w:trHeight w:val="20"/>
        </w:trPr>
        <w:tc>
          <w:tcPr>
            <w:tcW w:w="871" w:type="pct"/>
            <w:vMerge w:val="restart"/>
          </w:tcPr>
          <w:p w:rsidR="00CD2EC1" w:rsidRPr="00CD2EC1" w:rsidRDefault="00CD2EC1" w:rsidP="00CD2EC1">
            <w:pPr>
              <w:spacing w:after="0" w:line="240" w:lineRule="auto"/>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Тема 4.1.</w:t>
            </w:r>
          </w:p>
          <w:p w:rsidR="00CD2EC1" w:rsidRPr="00CD2EC1" w:rsidRDefault="00CD2EC1" w:rsidP="00CD2EC1">
            <w:pPr>
              <w:spacing w:after="0" w:line="240" w:lineRule="auto"/>
              <w:rPr>
                <w:rFonts w:ascii="Arial" w:eastAsia="Times New Roman" w:hAnsi="Arial" w:cs="Arial"/>
                <w:b/>
                <w:bCs/>
                <w:sz w:val="24"/>
                <w:szCs w:val="24"/>
                <w:lang w:eastAsia="ru-RU"/>
              </w:rPr>
            </w:pPr>
            <w:r w:rsidRPr="00CD2EC1">
              <w:rPr>
                <w:rFonts w:ascii="Arial" w:eastAsia="Times New Roman" w:hAnsi="Arial" w:cs="Arial"/>
                <w:b/>
                <w:sz w:val="24"/>
                <w:szCs w:val="24"/>
                <w:lang w:eastAsia="ru-RU"/>
              </w:rPr>
              <w:t>Теория и практика индивидуальной социальной работы со случаем</w:t>
            </w:r>
          </w:p>
        </w:tc>
        <w:tc>
          <w:tcPr>
            <w:tcW w:w="2436" w:type="pct"/>
          </w:tcPr>
          <w:p w:rsidR="00CD2EC1" w:rsidRPr="00CD2EC1" w:rsidRDefault="00CD2EC1" w:rsidP="00CD2EC1">
            <w:pPr>
              <w:spacing w:after="0" w:line="240" w:lineRule="auto"/>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 xml:space="preserve">Содержание учебного материала </w:t>
            </w:r>
          </w:p>
        </w:tc>
        <w:tc>
          <w:tcPr>
            <w:tcW w:w="1004" w:type="pct"/>
            <w:vAlign w:val="center"/>
          </w:tcPr>
          <w:p w:rsidR="00CD2EC1" w:rsidRPr="000672E3" w:rsidRDefault="00C27AF2" w:rsidP="000672E3">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8</w:t>
            </w:r>
          </w:p>
        </w:tc>
        <w:tc>
          <w:tcPr>
            <w:tcW w:w="689" w:type="pct"/>
            <w:vMerge w:val="restart"/>
          </w:tcPr>
          <w:p w:rsidR="00CD2EC1" w:rsidRPr="00CD2EC1" w:rsidRDefault="00CD2EC1" w:rsidP="00CD2EC1">
            <w:pPr>
              <w:spacing w:after="0" w:line="240" w:lineRule="auto"/>
              <w:rPr>
                <w:rFonts w:ascii="Arial" w:eastAsia="Times New Roman" w:hAnsi="Arial" w:cs="Arial"/>
                <w:b/>
                <w:sz w:val="24"/>
                <w:szCs w:val="24"/>
                <w:lang w:eastAsia="ru-RU"/>
              </w:rPr>
            </w:pPr>
            <w:r w:rsidRPr="00CD2EC1">
              <w:rPr>
                <w:rFonts w:ascii="Arial" w:eastAsia="Times New Roman" w:hAnsi="Arial" w:cs="Arial"/>
                <w:sz w:val="24"/>
                <w:szCs w:val="24"/>
                <w:lang w:eastAsia="ru-RU"/>
              </w:rPr>
              <w:t xml:space="preserve">ПК 1.1, ПК 1.3, ПК 1.4, ПК 1.7, </w:t>
            </w:r>
            <w:proofErr w:type="gramStart"/>
            <w:r w:rsidRPr="00CD2EC1">
              <w:rPr>
                <w:rFonts w:ascii="Arial" w:eastAsia="Times New Roman" w:hAnsi="Arial" w:cs="Arial"/>
                <w:sz w:val="24"/>
                <w:szCs w:val="24"/>
                <w:lang w:eastAsia="ru-RU"/>
              </w:rPr>
              <w:t>ОК</w:t>
            </w:r>
            <w:proofErr w:type="gramEnd"/>
            <w:r w:rsidRPr="00CD2EC1">
              <w:rPr>
                <w:rFonts w:ascii="Arial" w:eastAsia="Times New Roman" w:hAnsi="Arial" w:cs="Arial"/>
                <w:sz w:val="24"/>
                <w:szCs w:val="24"/>
                <w:lang w:eastAsia="ru-RU"/>
              </w:rPr>
              <w:t xml:space="preserve"> 01, ОК 04, ОК 06, ОК 09</w:t>
            </w:r>
          </w:p>
        </w:tc>
      </w:tr>
      <w:tr w:rsidR="00CD2EC1" w:rsidRPr="00CD2EC1" w:rsidTr="000672E3">
        <w:trPr>
          <w:trHeight w:val="341"/>
        </w:trPr>
        <w:tc>
          <w:tcPr>
            <w:tcW w:w="871"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c>
          <w:tcPr>
            <w:tcW w:w="2436" w:type="pct"/>
          </w:tcPr>
          <w:p w:rsidR="00CD2EC1" w:rsidRPr="00CD2EC1" w:rsidRDefault="00CD2EC1" w:rsidP="00CD2EC1">
            <w:pPr>
              <w:spacing w:after="0" w:line="240" w:lineRule="auto"/>
              <w:rPr>
                <w:rFonts w:ascii="Arial" w:eastAsia="Times New Roman" w:hAnsi="Arial" w:cs="Arial"/>
                <w:bCs/>
                <w:sz w:val="24"/>
                <w:szCs w:val="24"/>
                <w:lang w:eastAsia="ru-RU"/>
              </w:rPr>
            </w:pPr>
            <w:r w:rsidRPr="00CD2EC1">
              <w:rPr>
                <w:rFonts w:ascii="Arial" w:eastAsia="Times New Roman" w:hAnsi="Arial" w:cs="Arial"/>
                <w:sz w:val="24"/>
                <w:szCs w:val="24"/>
                <w:lang w:eastAsia="ru-RU"/>
              </w:rPr>
              <w:t>Общие принципы и подходы к индивидуальной социальной работе. Ценности и принципы в индивидуальной работе.</w:t>
            </w:r>
          </w:p>
        </w:tc>
        <w:tc>
          <w:tcPr>
            <w:tcW w:w="1004" w:type="pct"/>
            <w:vAlign w:val="center"/>
          </w:tcPr>
          <w:p w:rsidR="00CD2EC1" w:rsidRPr="00CD2EC1" w:rsidRDefault="00C27AF2" w:rsidP="00CD2EC1">
            <w:pPr>
              <w:spacing w:after="0" w:line="240" w:lineRule="auto"/>
              <w:rPr>
                <w:rFonts w:ascii="Arial" w:eastAsia="Times New Roman" w:hAnsi="Arial" w:cs="Arial"/>
                <w:bCs/>
                <w:i/>
                <w:sz w:val="24"/>
                <w:szCs w:val="24"/>
                <w:lang w:eastAsia="ru-RU"/>
              </w:rPr>
            </w:pPr>
            <w:r>
              <w:rPr>
                <w:rFonts w:ascii="Arial" w:eastAsia="Times New Roman" w:hAnsi="Arial" w:cs="Arial"/>
                <w:bCs/>
                <w:i/>
                <w:sz w:val="24"/>
                <w:szCs w:val="24"/>
                <w:lang w:eastAsia="ru-RU"/>
              </w:rPr>
              <w:t>2</w:t>
            </w:r>
          </w:p>
        </w:tc>
        <w:tc>
          <w:tcPr>
            <w:tcW w:w="689"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r>
      <w:tr w:rsidR="00CD2EC1" w:rsidRPr="00CD2EC1" w:rsidTr="000672E3">
        <w:trPr>
          <w:trHeight w:val="20"/>
        </w:trPr>
        <w:tc>
          <w:tcPr>
            <w:tcW w:w="871"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c>
          <w:tcPr>
            <w:tcW w:w="2436" w:type="pct"/>
          </w:tcPr>
          <w:p w:rsidR="00CD2EC1" w:rsidRPr="00D15B7B" w:rsidRDefault="0073388C" w:rsidP="00CD2EC1">
            <w:pPr>
              <w:spacing w:after="0" w:line="240" w:lineRule="auto"/>
              <w:rPr>
                <w:rFonts w:ascii="Arial" w:eastAsia="Times New Roman" w:hAnsi="Arial" w:cs="Arial"/>
                <w:b/>
                <w:i/>
                <w:sz w:val="24"/>
                <w:szCs w:val="24"/>
                <w:lang w:eastAsia="ru-RU"/>
              </w:rPr>
            </w:pPr>
            <w:r>
              <w:rPr>
                <w:rFonts w:ascii="Arial" w:eastAsia="Times New Roman" w:hAnsi="Arial" w:cs="Arial"/>
                <w:b/>
                <w:i/>
                <w:sz w:val="24"/>
                <w:szCs w:val="24"/>
                <w:lang w:eastAsia="ru-RU"/>
              </w:rPr>
              <w:t>Практическое занятие</w:t>
            </w:r>
            <w:r w:rsidR="00D15B7B">
              <w:rPr>
                <w:rFonts w:ascii="Arial" w:eastAsia="Times New Roman" w:hAnsi="Arial" w:cs="Arial"/>
                <w:b/>
                <w:i/>
                <w:sz w:val="24"/>
                <w:szCs w:val="24"/>
                <w:lang w:eastAsia="ru-RU"/>
              </w:rPr>
              <w:t xml:space="preserve"> 20. </w:t>
            </w:r>
            <w:r w:rsidR="00CD2EC1" w:rsidRPr="00CD2EC1">
              <w:rPr>
                <w:rFonts w:ascii="Arial" w:eastAsia="Times New Roman" w:hAnsi="Arial" w:cs="Arial"/>
                <w:sz w:val="24"/>
                <w:szCs w:val="24"/>
                <w:lang w:eastAsia="ru-RU"/>
              </w:rPr>
              <w:t>Основные модели индивидуальной работы со случаем.</w:t>
            </w:r>
          </w:p>
        </w:tc>
        <w:tc>
          <w:tcPr>
            <w:tcW w:w="1004" w:type="pct"/>
            <w:vAlign w:val="center"/>
          </w:tcPr>
          <w:p w:rsidR="00CD2EC1" w:rsidRPr="00C27AF2" w:rsidRDefault="00C27AF2" w:rsidP="00C27AF2">
            <w:pPr>
              <w:spacing w:after="0" w:line="240" w:lineRule="auto"/>
              <w:jc w:val="center"/>
              <w:rPr>
                <w:rFonts w:ascii="Arial" w:eastAsia="Times New Roman" w:hAnsi="Arial" w:cs="Arial"/>
                <w:bCs/>
                <w:i/>
                <w:sz w:val="24"/>
                <w:szCs w:val="24"/>
                <w:lang w:eastAsia="ru-RU"/>
              </w:rPr>
            </w:pPr>
            <w:r w:rsidRPr="00C27AF2">
              <w:rPr>
                <w:rFonts w:ascii="Arial" w:eastAsia="Times New Roman" w:hAnsi="Arial" w:cs="Arial"/>
                <w:bCs/>
                <w:i/>
                <w:sz w:val="24"/>
                <w:szCs w:val="24"/>
                <w:lang w:eastAsia="ru-RU"/>
              </w:rPr>
              <w:t>2</w:t>
            </w:r>
          </w:p>
        </w:tc>
        <w:tc>
          <w:tcPr>
            <w:tcW w:w="689"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r>
      <w:tr w:rsidR="00D15B7B" w:rsidRPr="00CD2EC1" w:rsidTr="00BC44D4">
        <w:trPr>
          <w:trHeight w:val="562"/>
        </w:trPr>
        <w:tc>
          <w:tcPr>
            <w:tcW w:w="871" w:type="pct"/>
            <w:vMerge/>
          </w:tcPr>
          <w:p w:rsidR="00D15B7B" w:rsidRPr="00CD2EC1" w:rsidRDefault="00D15B7B" w:rsidP="00CD2EC1">
            <w:pPr>
              <w:spacing w:after="0" w:line="240" w:lineRule="auto"/>
              <w:rPr>
                <w:rFonts w:ascii="Arial" w:eastAsia="Times New Roman" w:hAnsi="Arial" w:cs="Arial"/>
                <w:b/>
                <w:bCs/>
                <w:sz w:val="24"/>
                <w:szCs w:val="24"/>
                <w:lang w:eastAsia="ru-RU"/>
              </w:rPr>
            </w:pPr>
          </w:p>
        </w:tc>
        <w:tc>
          <w:tcPr>
            <w:tcW w:w="2436" w:type="pct"/>
          </w:tcPr>
          <w:p w:rsidR="00D15B7B" w:rsidRPr="00CD2EC1" w:rsidRDefault="00D15B7B" w:rsidP="00CD2EC1">
            <w:pPr>
              <w:spacing w:after="0" w:line="240" w:lineRule="auto"/>
              <w:rPr>
                <w:rFonts w:ascii="Arial" w:eastAsia="Times New Roman" w:hAnsi="Arial" w:cs="Arial"/>
                <w:b/>
                <w:sz w:val="24"/>
                <w:szCs w:val="24"/>
                <w:lang w:eastAsia="ru-RU"/>
              </w:rPr>
            </w:pPr>
            <w:r>
              <w:rPr>
                <w:rFonts w:ascii="Arial" w:eastAsia="Times New Roman" w:hAnsi="Arial" w:cs="Arial"/>
                <w:b/>
                <w:i/>
                <w:sz w:val="24"/>
                <w:szCs w:val="24"/>
                <w:lang w:eastAsia="ru-RU"/>
              </w:rPr>
              <w:t>Практическое занятие 21</w:t>
            </w:r>
            <w:r w:rsidRPr="00CD2EC1">
              <w:rPr>
                <w:rFonts w:ascii="Arial" w:eastAsia="Times New Roman" w:hAnsi="Arial" w:cs="Arial"/>
                <w:b/>
                <w:i/>
                <w:sz w:val="24"/>
                <w:szCs w:val="24"/>
                <w:lang w:eastAsia="ru-RU"/>
              </w:rPr>
              <w:t xml:space="preserve">. </w:t>
            </w:r>
            <w:r w:rsidRPr="00CD2EC1">
              <w:rPr>
                <w:rFonts w:ascii="Arial" w:eastAsia="Times New Roman" w:hAnsi="Arial" w:cs="Arial"/>
                <w:sz w:val="24"/>
                <w:szCs w:val="24"/>
                <w:lang w:eastAsia="ru-RU"/>
              </w:rPr>
              <w:t>Принципы и технологии психологического консультирования.</w:t>
            </w:r>
          </w:p>
        </w:tc>
        <w:tc>
          <w:tcPr>
            <w:tcW w:w="1004" w:type="pct"/>
            <w:vAlign w:val="center"/>
          </w:tcPr>
          <w:p w:rsidR="00D15B7B" w:rsidRPr="00CD2EC1" w:rsidRDefault="00D15B7B" w:rsidP="00C27AF2">
            <w:pPr>
              <w:spacing w:after="0" w:line="240" w:lineRule="auto"/>
              <w:jc w:val="center"/>
              <w:rPr>
                <w:rFonts w:ascii="Arial" w:eastAsia="Times New Roman" w:hAnsi="Arial" w:cs="Arial"/>
                <w:b/>
                <w:bCs/>
                <w:i/>
                <w:sz w:val="24"/>
                <w:szCs w:val="24"/>
                <w:lang w:eastAsia="ru-RU"/>
              </w:rPr>
            </w:pPr>
            <w:r w:rsidRPr="00CD2EC1">
              <w:rPr>
                <w:rFonts w:ascii="Arial" w:eastAsia="Times New Roman" w:hAnsi="Arial" w:cs="Arial"/>
                <w:bCs/>
                <w:i/>
                <w:sz w:val="24"/>
                <w:szCs w:val="24"/>
                <w:lang w:eastAsia="ru-RU"/>
              </w:rPr>
              <w:t>2</w:t>
            </w:r>
          </w:p>
        </w:tc>
        <w:tc>
          <w:tcPr>
            <w:tcW w:w="689" w:type="pct"/>
            <w:vMerge/>
          </w:tcPr>
          <w:p w:rsidR="00D15B7B" w:rsidRPr="00CD2EC1" w:rsidRDefault="00D15B7B" w:rsidP="00CD2EC1">
            <w:pPr>
              <w:spacing w:after="0" w:line="240" w:lineRule="auto"/>
              <w:rPr>
                <w:rFonts w:ascii="Arial" w:eastAsia="Times New Roman" w:hAnsi="Arial" w:cs="Arial"/>
                <w:b/>
                <w:bCs/>
                <w:sz w:val="24"/>
                <w:szCs w:val="24"/>
                <w:lang w:eastAsia="ru-RU"/>
              </w:rPr>
            </w:pPr>
          </w:p>
        </w:tc>
      </w:tr>
      <w:tr w:rsidR="00CD2EC1" w:rsidRPr="00CD2EC1" w:rsidTr="000672E3">
        <w:trPr>
          <w:trHeight w:val="20"/>
        </w:trPr>
        <w:tc>
          <w:tcPr>
            <w:tcW w:w="871"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c>
          <w:tcPr>
            <w:tcW w:w="2436" w:type="pct"/>
            <w:vAlign w:val="bottom"/>
          </w:tcPr>
          <w:p w:rsidR="00CD2EC1" w:rsidRPr="00CD2EC1" w:rsidRDefault="00D15B7B" w:rsidP="00CD2EC1">
            <w:pPr>
              <w:spacing w:after="0" w:line="240" w:lineRule="auto"/>
              <w:rPr>
                <w:rFonts w:ascii="Arial" w:eastAsia="Times New Roman" w:hAnsi="Arial" w:cs="Arial"/>
                <w:b/>
                <w:sz w:val="24"/>
                <w:szCs w:val="24"/>
                <w:lang w:eastAsia="ru-RU"/>
              </w:rPr>
            </w:pPr>
            <w:r>
              <w:rPr>
                <w:rFonts w:ascii="Arial" w:eastAsia="Times New Roman" w:hAnsi="Arial" w:cs="Arial"/>
                <w:b/>
                <w:i/>
                <w:sz w:val="24"/>
                <w:szCs w:val="24"/>
                <w:lang w:eastAsia="ru-RU"/>
              </w:rPr>
              <w:t>Практическое занятие 22</w:t>
            </w:r>
            <w:r w:rsidR="00CD2EC1" w:rsidRPr="00CD2EC1">
              <w:rPr>
                <w:rFonts w:ascii="Arial" w:eastAsia="Times New Roman" w:hAnsi="Arial" w:cs="Arial"/>
                <w:b/>
                <w:i/>
                <w:sz w:val="24"/>
                <w:szCs w:val="24"/>
                <w:lang w:eastAsia="ru-RU"/>
              </w:rPr>
              <w:t xml:space="preserve">. </w:t>
            </w:r>
            <w:r w:rsidR="00CD2EC1" w:rsidRPr="00CD2EC1">
              <w:rPr>
                <w:rFonts w:ascii="Arial" w:eastAsia="Times New Roman" w:hAnsi="Arial" w:cs="Arial"/>
                <w:sz w:val="24"/>
                <w:szCs w:val="24"/>
                <w:lang w:eastAsia="ru-RU"/>
              </w:rPr>
              <w:t>Общая модель индивидуальной работы со случаем</w:t>
            </w:r>
          </w:p>
        </w:tc>
        <w:tc>
          <w:tcPr>
            <w:tcW w:w="1004" w:type="pct"/>
            <w:vAlign w:val="center"/>
          </w:tcPr>
          <w:p w:rsidR="00CD2EC1" w:rsidRPr="00CD2EC1" w:rsidRDefault="00CD2EC1" w:rsidP="00C27AF2">
            <w:pPr>
              <w:spacing w:after="0" w:line="240" w:lineRule="auto"/>
              <w:jc w:val="center"/>
              <w:rPr>
                <w:rFonts w:ascii="Arial" w:eastAsia="Times New Roman" w:hAnsi="Arial" w:cs="Arial"/>
                <w:i/>
                <w:sz w:val="24"/>
                <w:szCs w:val="24"/>
                <w:lang w:eastAsia="ru-RU"/>
              </w:rPr>
            </w:pPr>
            <w:r w:rsidRPr="00CD2EC1">
              <w:rPr>
                <w:rFonts w:ascii="Arial" w:eastAsia="Times New Roman" w:hAnsi="Arial" w:cs="Arial"/>
                <w:bCs/>
                <w:i/>
                <w:sz w:val="24"/>
                <w:szCs w:val="24"/>
                <w:lang w:eastAsia="ru-RU"/>
              </w:rPr>
              <w:t>2</w:t>
            </w:r>
          </w:p>
        </w:tc>
        <w:tc>
          <w:tcPr>
            <w:tcW w:w="689" w:type="pct"/>
            <w:vMerge/>
          </w:tcPr>
          <w:p w:rsidR="00CD2EC1" w:rsidRPr="00CD2EC1" w:rsidRDefault="00CD2EC1" w:rsidP="00CD2EC1">
            <w:pPr>
              <w:spacing w:after="0" w:line="240" w:lineRule="auto"/>
              <w:rPr>
                <w:rFonts w:ascii="Arial" w:eastAsia="Times New Roman" w:hAnsi="Arial" w:cs="Arial"/>
                <w:b/>
                <w:bCs/>
                <w:sz w:val="24"/>
                <w:szCs w:val="24"/>
                <w:lang w:eastAsia="ru-RU"/>
              </w:rPr>
            </w:pPr>
          </w:p>
        </w:tc>
      </w:tr>
      <w:tr w:rsidR="00CD2EC1" w:rsidRPr="00CD2EC1" w:rsidTr="000672E3">
        <w:trPr>
          <w:trHeight w:val="20"/>
        </w:trPr>
        <w:tc>
          <w:tcPr>
            <w:tcW w:w="871" w:type="pct"/>
            <w:vMerge w:val="restart"/>
          </w:tcPr>
          <w:p w:rsidR="00CD2EC1" w:rsidRPr="00CD2EC1" w:rsidRDefault="00CD2EC1" w:rsidP="00CD2EC1">
            <w:pPr>
              <w:spacing w:after="0" w:line="240" w:lineRule="auto"/>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Тема 4.2.</w:t>
            </w:r>
          </w:p>
          <w:p w:rsidR="00CD2EC1" w:rsidRPr="00CD2EC1" w:rsidRDefault="00CD2EC1" w:rsidP="00CD2EC1">
            <w:pPr>
              <w:spacing w:after="0" w:line="240" w:lineRule="auto"/>
              <w:rPr>
                <w:rFonts w:ascii="Arial" w:eastAsia="Times New Roman" w:hAnsi="Arial" w:cs="Arial"/>
                <w:b/>
                <w:bCs/>
                <w:sz w:val="24"/>
                <w:szCs w:val="24"/>
                <w:lang w:eastAsia="ru-RU"/>
              </w:rPr>
            </w:pPr>
            <w:r w:rsidRPr="00CD2EC1">
              <w:rPr>
                <w:rFonts w:ascii="Arial" w:eastAsia="Times New Roman" w:hAnsi="Arial" w:cs="Arial"/>
                <w:b/>
                <w:sz w:val="24"/>
                <w:szCs w:val="24"/>
                <w:lang w:eastAsia="ru-RU"/>
              </w:rPr>
              <w:t>Психология групп</w:t>
            </w:r>
          </w:p>
        </w:tc>
        <w:tc>
          <w:tcPr>
            <w:tcW w:w="2436" w:type="pct"/>
          </w:tcPr>
          <w:p w:rsidR="00CD2EC1" w:rsidRPr="00CD2EC1" w:rsidRDefault="00CD2EC1" w:rsidP="00CD2EC1">
            <w:pPr>
              <w:spacing w:after="0" w:line="240" w:lineRule="auto"/>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 xml:space="preserve">Содержание учебного материала </w:t>
            </w:r>
          </w:p>
        </w:tc>
        <w:tc>
          <w:tcPr>
            <w:tcW w:w="1004" w:type="pct"/>
            <w:vAlign w:val="center"/>
          </w:tcPr>
          <w:p w:rsidR="00CD2EC1" w:rsidRPr="000672E3" w:rsidRDefault="00D15B7B" w:rsidP="000672E3">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8</w:t>
            </w:r>
          </w:p>
        </w:tc>
        <w:tc>
          <w:tcPr>
            <w:tcW w:w="689" w:type="pct"/>
            <w:vMerge w:val="restart"/>
          </w:tcPr>
          <w:p w:rsidR="00CD2EC1" w:rsidRPr="00CD2EC1" w:rsidRDefault="00CD2EC1" w:rsidP="00CD2EC1">
            <w:pPr>
              <w:spacing w:after="0" w:line="240" w:lineRule="auto"/>
              <w:rPr>
                <w:rFonts w:ascii="Arial" w:eastAsia="Times New Roman" w:hAnsi="Arial" w:cs="Arial"/>
                <w:b/>
                <w:sz w:val="24"/>
                <w:szCs w:val="24"/>
                <w:lang w:eastAsia="ru-RU"/>
              </w:rPr>
            </w:pPr>
            <w:r w:rsidRPr="00CD2EC1">
              <w:rPr>
                <w:rFonts w:ascii="Arial" w:eastAsia="Times New Roman" w:hAnsi="Arial" w:cs="Arial"/>
                <w:sz w:val="24"/>
                <w:szCs w:val="24"/>
                <w:lang w:eastAsia="ru-RU"/>
              </w:rPr>
              <w:t xml:space="preserve">ПК 1.1, ПК 1.3, ПК 1.4, ПК 1.7, </w:t>
            </w:r>
            <w:proofErr w:type="gramStart"/>
            <w:r w:rsidRPr="00CD2EC1">
              <w:rPr>
                <w:rFonts w:ascii="Arial" w:eastAsia="Times New Roman" w:hAnsi="Arial" w:cs="Arial"/>
                <w:sz w:val="24"/>
                <w:szCs w:val="24"/>
                <w:lang w:eastAsia="ru-RU"/>
              </w:rPr>
              <w:t>ОК</w:t>
            </w:r>
            <w:proofErr w:type="gramEnd"/>
            <w:r w:rsidRPr="00CD2EC1">
              <w:rPr>
                <w:rFonts w:ascii="Arial" w:eastAsia="Times New Roman" w:hAnsi="Arial" w:cs="Arial"/>
                <w:sz w:val="24"/>
                <w:szCs w:val="24"/>
                <w:lang w:eastAsia="ru-RU"/>
              </w:rPr>
              <w:t xml:space="preserve"> 01, ОК 04, ОК 06, ОК 09</w:t>
            </w:r>
          </w:p>
        </w:tc>
      </w:tr>
      <w:tr w:rsidR="0073388C" w:rsidRPr="00CD2EC1" w:rsidTr="000672E3">
        <w:trPr>
          <w:trHeight w:val="20"/>
        </w:trPr>
        <w:tc>
          <w:tcPr>
            <w:tcW w:w="871" w:type="pct"/>
            <w:vMerge/>
          </w:tcPr>
          <w:p w:rsidR="0073388C" w:rsidRPr="00CD2EC1" w:rsidRDefault="0073388C" w:rsidP="00CD2EC1">
            <w:pPr>
              <w:spacing w:after="0" w:line="240" w:lineRule="auto"/>
              <w:rPr>
                <w:rFonts w:ascii="Arial" w:eastAsia="Times New Roman" w:hAnsi="Arial" w:cs="Arial"/>
                <w:b/>
                <w:bCs/>
                <w:sz w:val="24"/>
                <w:szCs w:val="24"/>
                <w:lang w:eastAsia="ru-RU"/>
              </w:rPr>
            </w:pPr>
          </w:p>
        </w:tc>
        <w:tc>
          <w:tcPr>
            <w:tcW w:w="2436" w:type="pct"/>
          </w:tcPr>
          <w:p w:rsidR="0073388C" w:rsidRPr="00CD2EC1" w:rsidRDefault="00D15B7B" w:rsidP="00D15B7B">
            <w:pPr>
              <w:shd w:val="clear" w:color="auto" w:fill="FFFFFF"/>
              <w:spacing w:after="0" w:line="240" w:lineRule="auto"/>
              <w:rPr>
                <w:rFonts w:ascii="Arial" w:eastAsia="Times New Roman" w:hAnsi="Arial" w:cs="Arial"/>
                <w:bCs/>
                <w:sz w:val="24"/>
                <w:szCs w:val="24"/>
                <w:lang w:eastAsia="ru-RU"/>
              </w:rPr>
            </w:pPr>
            <w:r>
              <w:rPr>
                <w:rFonts w:ascii="Arial" w:eastAsia="Times New Roman" w:hAnsi="Arial" w:cs="Arial"/>
                <w:color w:val="000000"/>
                <w:sz w:val="24"/>
                <w:szCs w:val="24"/>
                <w:lang w:eastAsia="ru-RU"/>
              </w:rPr>
              <w:t>П</w:t>
            </w:r>
            <w:r w:rsidR="0073388C" w:rsidRPr="00CD2EC1">
              <w:rPr>
                <w:rFonts w:ascii="Arial" w:eastAsia="Times New Roman" w:hAnsi="Arial" w:cs="Arial"/>
                <w:color w:val="000000"/>
                <w:sz w:val="24"/>
                <w:szCs w:val="24"/>
                <w:lang w:eastAsia="ru-RU"/>
              </w:rPr>
              <w:t xml:space="preserve">онятие «клиент социальной работы». Целевые группы клиентов социальных служб и особенности подходов к работе с ними. </w:t>
            </w:r>
          </w:p>
        </w:tc>
        <w:tc>
          <w:tcPr>
            <w:tcW w:w="1004" w:type="pct"/>
            <w:vAlign w:val="center"/>
          </w:tcPr>
          <w:p w:rsidR="0073388C" w:rsidRPr="00D15B7B" w:rsidRDefault="00D15B7B" w:rsidP="00CD2EC1">
            <w:pPr>
              <w:spacing w:after="0" w:line="240" w:lineRule="auto"/>
              <w:rPr>
                <w:rFonts w:ascii="Arial" w:eastAsia="Times New Roman" w:hAnsi="Arial" w:cs="Arial"/>
                <w:bCs/>
                <w:i/>
                <w:sz w:val="24"/>
                <w:szCs w:val="24"/>
                <w:lang w:eastAsia="ru-RU"/>
              </w:rPr>
            </w:pPr>
            <w:r>
              <w:rPr>
                <w:rFonts w:ascii="Arial" w:eastAsia="Times New Roman" w:hAnsi="Arial" w:cs="Arial"/>
                <w:bCs/>
                <w:sz w:val="24"/>
                <w:szCs w:val="24"/>
                <w:lang w:eastAsia="ru-RU"/>
              </w:rPr>
              <w:t>2</w:t>
            </w:r>
          </w:p>
        </w:tc>
        <w:tc>
          <w:tcPr>
            <w:tcW w:w="689" w:type="pct"/>
            <w:vMerge/>
          </w:tcPr>
          <w:p w:rsidR="0073388C" w:rsidRPr="00CD2EC1" w:rsidRDefault="0073388C" w:rsidP="00CD2EC1">
            <w:pPr>
              <w:spacing w:after="0" w:line="240" w:lineRule="auto"/>
              <w:rPr>
                <w:rFonts w:ascii="Arial" w:eastAsia="Times New Roman" w:hAnsi="Arial" w:cs="Arial"/>
                <w:b/>
                <w:bCs/>
                <w:sz w:val="24"/>
                <w:szCs w:val="24"/>
                <w:lang w:eastAsia="ru-RU"/>
              </w:rPr>
            </w:pPr>
          </w:p>
        </w:tc>
      </w:tr>
      <w:tr w:rsidR="00D15B7B" w:rsidRPr="00CD2EC1" w:rsidTr="000672E3">
        <w:trPr>
          <w:trHeight w:val="20"/>
        </w:trPr>
        <w:tc>
          <w:tcPr>
            <w:tcW w:w="871" w:type="pct"/>
            <w:vMerge/>
          </w:tcPr>
          <w:p w:rsidR="00D15B7B" w:rsidRPr="00CD2EC1" w:rsidRDefault="00D15B7B" w:rsidP="00CD2EC1">
            <w:pPr>
              <w:spacing w:after="0" w:line="240" w:lineRule="auto"/>
              <w:rPr>
                <w:rFonts w:ascii="Arial" w:eastAsia="Times New Roman" w:hAnsi="Arial" w:cs="Arial"/>
                <w:b/>
                <w:bCs/>
                <w:sz w:val="24"/>
                <w:szCs w:val="24"/>
                <w:lang w:eastAsia="ru-RU"/>
              </w:rPr>
            </w:pPr>
          </w:p>
        </w:tc>
        <w:tc>
          <w:tcPr>
            <w:tcW w:w="2436" w:type="pct"/>
          </w:tcPr>
          <w:p w:rsidR="00D15B7B" w:rsidRPr="00D15B7B" w:rsidRDefault="00D15B7B" w:rsidP="00CD2EC1">
            <w:pPr>
              <w:shd w:val="clear" w:color="auto" w:fill="FFFFFF"/>
              <w:spacing w:after="0" w:line="240" w:lineRule="auto"/>
              <w:rPr>
                <w:rFonts w:ascii="Arial" w:eastAsia="Times New Roman" w:hAnsi="Arial" w:cs="Arial"/>
                <w:b/>
                <w:i/>
                <w:color w:val="000000"/>
                <w:sz w:val="24"/>
                <w:szCs w:val="24"/>
                <w:lang w:eastAsia="ru-RU"/>
              </w:rPr>
            </w:pPr>
            <w:r>
              <w:rPr>
                <w:rFonts w:ascii="Arial" w:eastAsia="Times New Roman" w:hAnsi="Arial" w:cs="Arial"/>
                <w:b/>
                <w:i/>
                <w:color w:val="000000"/>
                <w:sz w:val="24"/>
                <w:szCs w:val="24"/>
                <w:lang w:eastAsia="ru-RU"/>
              </w:rPr>
              <w:t xml:space="preserve">Практическое занятие 23. </w:t>
            </w:r>
            <w:r w:rsidRPr="00CD2EC1">
              <w:rPr>
                <w:rFonts w:ascii="Arial" w:eastAsia="Times New Roman" w:hAnsi="Arial" w:cs="Arial"/>
                <w:color w:val="000000"/>
                <w:sz w:val="24"/>
                <w:szCs w:val="24"/>
                <w:lang w:eastAsia="ru-RU"/>
              </w:rPr>
              <w:t xml:space="preserve">Понятие группы в психологии. Функции и виды групп. Структура группы. Групповые процессы. Социально-психологический климат группы. </w:t>
            </w:r>
            <w:r w:rsidRPr="00CD2EC1">
              <w:rPr>
                <w:rFonts w:ascii="Arial" w:eastAsia="Times New Roman" w:hAnsi="Arial" w:cs="Arial"/>
                <w:bCs/>
                <w:sz w:val="24"/>
                <w:szCs w:val="24"/>
                <w:lang w:eastAsia="ru-RU"/>
              </w:rPr>
              <w:t>Психологические основы деятельности коллектива</w:t>
            </w:r>
          </w:p>
        </w:tc>
        <w:tc>
          <w:tcPr>
            <w:tcW w:w="1004" w:type="pct"/>
            <w:vAlign w:val="center"/>
          </w:tcPr>
          <w:p w:rsidR="00D15B7B" w:rsidRPr="00D15B7B" w:rsidRDefault="00D15B7B" w:rsidP="00D15B7B">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689" w:type="pct"/>
            <w:vMerge w:val="restart"/>
          </w:tcPr>
          <w:p w:rsidR="00D15B7B" w:rsidRPr="00CD2EC1" w:rsidRDefault="00D15B7B" w:rsidP="007F06E4">
            <w:pPr>
              <w:spacing w:after="0" w:line="240" w:lineRule="auto"/>
              <w:rPr>
                <w:rFonts w:ascii="Arial" w:eastAsia="Times New Roman" w:hAnsi="Arial" w:cs="Arial"/>
                <w:b/>
                <w:sz w:val="24"/>
                <w:szCs w:val="24"/>
                <w:lang w:eastAsia="ru-RU"/>
              </w:rPr>
            </w:pPr>
            <w:r w:rsidRPr="00CD2EC1">
              <w:rPr>
                <w:rFonts w:ascii="Arial" w:eastAsia="Times New Roman" w:hAnsi="Arial" w:cs="Arial"/>
                <w:sz w:val="24"/>
                <w:szCs w:val="24"/>
                <w:lang w:eastAsia="ru-RU"/>
              </w:rPr>
              <w:t xml:space="preserve">ПК 1.1, ПК 1.3, ПК 1.4, ПК 1.7, </w:t>
            </w:r>
            <w:proofErr w:type="gramStart"/>
            <w:r w:rsidRPr="00CD2EC1">
              <w:rPr>
                <w:rFonts w:ascii="Arial" w:eastAsia="Times New Roman" w:hAnsi="Arial" w:cs="Arial"/>
                <w:sz w:val="24"/>
                <w:szCs w:val="24"/>
                <w:lang w:eastAsia="ru-RU"/>
              </w:rPr>
              <w:t>ОК</w:t>
            </w:r>
            <w:proofErr w:type="gramEnd"/>
            <w:r w:rsidRPr="00CD2EC1">
              <w:rPr>
                <w:rFonts w:ascii="Arial" w:eastAsia="Times New Roman" w:hAnsi="Arial" w:cs="Arial"/>
                <w:sz w:val="24"/>
                <w:szCs w:val="24"/>
                <w:lang w:eastAsia="ru-RU"/>
              </w:rPr>
              <w:t xml:space="preserve"> 01, ОК 04, ОК 06, ОК 09</w:t>
            </w:r>
          </w:p>
        </w:tc>
      </w:tr>
      <w:tr w:rsidR="00D15B7B" w:rsidRPr="00CD2EC1" w:rsidTr="009504F9">
        <w:trPr>
          <w:trHeight w:val="828"/>
        </w:trPr>
        <w:tc>
          <w:tcPr>
            <w:tcW w:w="871" w:type="pct"/>
            <w:vMerge/>
            <w:tcBorders>
              <w:bottom w:val="single" w:sz="4" w:space="0" w:color="auto"/>
            </w:tcBorders>
          </w:tcPr>
          <w:p w:rsidR="00D15B7B" w:rsidRPr="00CD2EC1" w:rsidRDefault="00D15B7B" w:rsidP="00CD2EC1">
            <w:pPr>
              <w:spacing w:after="0" w:line="240" w:lineRule="auto"/>
              <w:rPr>
                <w:rFonts w:ascii="Arial" w:eastAsia="Times New Roman" w:hAnsi="Arial" w:cs="Arial"/>
                <w:b/>
                <w:bCs/>
                <w:sz w:val="24"/>
                <w:szCs w:val="24"/>
                <w:lang w:eastAsia="ru-RU"/>
              </w:rPr>
            </w:pPr>
          </w:p>
        </w:tc>
        <w:tc>
          <w:tcPr>
            <w:tcW w:w="2436" w:type="pct"/>
            <w:tcBorders>
              <w:bottom w:val="single" w:sz="4" w:space="0" w:color="auto"/>
            </w:tcBorders>
          </w:tcPr>
          <w:p w:rsidR="00D15B7B" w:rsidRPr="00D15B7B" w:rsidRDefault="00D15B7B" w:rsidP="00CD2EC1">
            <w:pPr>
              <w:shd w:val="clear" w:color="auto" w:fill="FFFFFF"/>
              <w:spacing w:after="0" w:line="240" w:lineRule="auto"/>
              <w:rPr>
                <w:rFonts w:ascii="Arial" w:eastAsia="Times New Roman" w:hAnsi="Arial" w:cs="Arial"/>
                <w:b/>
                <w:i/>
                <w:color w:val="000000"/>
                <w:sz w:val="24"/>
                <w:szCs w:val="24"/>
                <w:lang w:eastAsia="ru-RU"/>
              </w:rPr>
            </w:pPr>
            <w:r>
              <w:rPr>
                <w:rFonts w:ascii="Arial" w:eastAsia="Times New Roman" w:hAnsi="Arial" w:cs="Arial"/>
                <w:b/>
                <w:i/>
                <w:color w:val="000000"/>
                <w:sz w:val="24"/>
                <w:szCs w:val="24"/>
                <w:lang w:eastAsia="ru-RU"/>
              </w:rPr>
              <w:t xml:space="preserve">Практическое занятие 24. </w:t>
            </w:r>
            <w:r w:rsidRPr="00CD2EC1">
              <w:rPr>
                <w:rFonts w:ascii="Arial" w:eastAsia="Times New Roman" w:hAnsi="Arial" w:cs="Arial"/>
                <w:color w:val="000000"/>
                <w:sz w:val="24"/>
                <w:szCs w:val="24"/>
                <w:lang w:eastAsia="ru-RU"/>
              </w:rPr>
              <w:t>Межличностное общение в практике психосоциальной работы. Учет особенностей социального и культурного контекста.</w:t>
            </w:r>
          </w:p>
        </w:tc>
        <w:tc>
          <w:tcPr>
            <w:tcW w:w="1004" w:type="pct"/>
            <w:tcBorders>
              <w:bottom w:val="single" w:sz="4" w:space="0" w:color="auto"/>
            </w:tcBorders>
            <w:vAlign w:val="center"/>
          </w:tcPr>
          <w:p w:rsidR="00D15B7B" w:rsidRPr="00D15B7B" w:rsidRDefault="00D15B7B" w:rsidP="0073388C">
            <w:pPr>
              <w:spacing w:after="0" w:line="240" w:lineRule="auto"/>
              <w:jc w:val="center"/>
              <w:rPr>
                <w:rFonts w:ascii="Arial" w:eastAsia="Times New Roman" w:hAnsi="Arial" w:cs="Arial"/>
                <w:bCs/>
                <w:sz w:val="24"/>
                <w:szCs w:val="24"/>
                <w:lang w:eastAsia="ru-RU"/>
              </w:rPr>
            </w:pPr>
            <w:r w:rsidRPr="00D15B7B">
              <w:rPr>
                <w:rFonts w:ascii="Arial" w:eastAsia="Times New Roman" w:hAnsi="Arial" w:cs="Arial"/>
                <w:bCs/>
                <w:sz w:val="24"/>
                <w:szCs w:val="24"/>
                <w:lang w:eastAsia="ru-RU"/>
              </w:rPr>
              <w:t>2</w:t>
            </w:r>
          </w:p>
        </w:tc>
        <w:tc>
          <w:tcPr>
            <w:tcW w:w="689" w:type="pct"/>
            <w:vMerge/>
            <w:tcBorders>
              <w:bottom w:val="single" w:sz="4" w:space="0" w:color="auto"/>
            </w:tcBorders>
          </w:tcPr>
          <w:p w:rsidR="00D15B7B" w:rsidRPr="00CD2EC1" w:rsidRDefault="00D15B7B" w:rsidP="00CD2EC1">
            <w:pPr>
              <w:spacing w:after="0" w:line="240" w:lineRule="auto"/>
              <w:rPr>
                <w:rFonts w:ascii="Arial" w:eastAsia="Times New Roman" w:hAnsi="Arial" w:cs="Arial"/>
                <w:b/>
                <w:bCs/>
                <w:sz w:val="24"/>
                <w:szCs w:val="24"/>
                <w:lang w:eastAsia="ru-RU"/>
              </w:rPr>
            </w:pPr>
          </w:p>
        </w:tc>
      </w:tr>
      <w:tr w:rsidR="00D15B7B" w:rsidRPr="00CD2EC1" w:rsidTr="000672E3">
        <w:trPr>
          <w:trHeight w:val="20"/>
        </w:trPr>
        <w:tc>
          <w:tcPr>
            <w:tcW w:w="871" w:type="pct"/>
            <w:vMerge/>
          </w:tcPr>
          <w:p w:rsidR="00D15B7B" w:rsidRPr="00CD2EC1" w:rsidRDefault="00D15B7B" w:rsidP="00CD2EC1">
            <w:pPr>
              <w:spacing w:after="0" w:line="240" w:lineRule="auto"/>
              <w:rPr>
                <w:rFonts w:ascii="Arial" w:eastAsia="Times New Roman" w:hAnsi="Arial" w:cs="Arial"/>
                <w:b/>
                <w:bCs/>
                <w:sz w:val="24"/>
                <w:szCs w:val="24"/>
                <w:lang w:eastAsia="ru-RU"/>
              </w:rPr>
            </w:pPr>
          </w:p>
        </w:tc>
        <w:tc>
          <w:tcPr>
            <w:tcW w:w="2436" w:type="pct"/>
          </w:tcPr>
          <w:p w:rsidR="00D15B7B" w:rsidRPr="00CD2EC1" w:rsidRDefault="00D15B7B" w:rsidP="00CD2EC1">
            <w:pPr>
              <w:shd w:val="clear" w:color="auto" w:fill="FFFFFF"/>
              <w:spacing w:after="0" w:line="240" w:lineRule="auto"/>
              <w:rPr>
                <w:rFonts w:ascii="Arial" w:eastAsia="Times New Roman" w:hAnsi="Arial" w:cs="Arial"/>
                <w:color w:val="000000"/>
                <w:sz w:val="24"/>
                <w:szCs w:val="24"/>
                <w:lang w:eastAsia="ru-RU"/>
              </w:rPr>
            </w:pPr>
            <w:r>
              <w:rPr>
                <w:rFonts w:ascii="Arial" w:eastAsia="Times New Roman" w:hAnsi="Arial" w:cs="Arial"/>
                <w:b/>
                <w:i/>
                <w:sz w:val="24"/>
                <w:szCs w:val="24"/>
                <w:lang w:eastAsia="ru-RU"/>
              </w:rPr>
              <w:t>Практическое занятие 25</w:t>
            </w:r>
            <w:r w:rsidRPr="00CD2EC1">
              <w:rPr>
                <w:rFonts w:ascii="Arial" w:eastAsia="Times New Roman" w:hAnsi="Arial" w:cs="Arial"/>
                <w:b/>
                <w:i/>
                <w:sz w:val="24"/>
                <w:szCs w:val="24"/>
                <w:lang w:eastAsia="ru-RU"/>
              </w:rPr>
              <w:t xml:space="preserve">. </w:t>
            </w:r>
            <w:r w:rsidRPr="00CD2EC1">
              <w:rPr>
                <w:rFonts w:ascii="Arial" w:eastAsia="Times New Roman" w:hAnsi="Arial" w:cs="Arial"/>
                <w:sz w:val="24"/>
                <w:szCs w:val="24"/>
                <w:lang w:eastAsia="ru-RU"/>
              </w:rPr>
              <w:t>Особенности психосоциальной работы с различными группами</w:t>
            </w:r>
          </w:p>
        </w:tc>
        <w:tc>
          <w:tcPr>
            <w:tcW w:w="1004" w:type="pct"/>
            <w:vAlign w:val="center"/>
          </w:tcPr>
          <w:p w:rsidR="00D15B7B" w:rsidRPr="00CD2EC1" w:rsidRDefault="00D15B7B" w:rsidP="00D15B7B">
            <w:pPr>
              <w:spacing w:after="0" w:line="240" w:lineRule="auto"/>
              <w:jc w:val="center"/>
              <w:rPr>
                <w:rFonts w:ascii="Arial" w:eastAsia="Times New Roman" w:hAnsi="Arial" w:cs="Arial"/>
                <w:bCs/>
                <w:i/>
                <w:sz w:val="24"/>
                <w:szCs w:val="24"/>
                <w:lang w:eastAsia="ru-RU"/>
              </w:rPr>
            </w:pPr>
            <w:r w:rsidRPr="00CD2EC1">
              <w:rPr>
                <w:rFonts w:ascii="Arial" w:eastAsia="Times New Roman" w:hAnsi="Arial" w:cs="Arial"/>
                <w:bCs/>
                <w:i/>
                <w:sz w:val="24"/>
                <w:szCs w:val="24"/>
                <w:lang w:eastAsia="ru-RU"/>
              </w:rPr>
              <w:t>2</w:t>
            </w:r>
          </w:p>
        </w:tc>
        <w:tc>
          <w:tcPr>
            <w:tcW w:w="689" w:type="pct"/>
            <w:vMerge/>
          </w:tcPr>
          <w:p w:rsidR="00D15B7B" w:rsidRPr="00CD2EC1" w:rsidRDefault="00D15B7B" w:rsidP="00CD2EC1">
            <w:pPr>
              <w:spacing w:after="0" w:line="240" w:lineRule="auto"/>
              <w:rPr>
                <w:rFonts w:ascii="Arial" w:eastAsia="Times New Roman" w:hAnsi="Arial" w:cs="Arial"/>
                <w:b/>
                <w:bCs/>
                <w:sz w:val="24"/>
                <w:szCs w:val="24"/>
                <w:lang w:eastAsia="ru-RU"/>
              </w:rPr>
            </w:pPr>
          </w:p>
        </w:tc>
      </w:tr>
      <w:tr w:rsidR="00D15B7B" w:rsidRPr="00CD2EC1" w:rsidTr="000672E3">
        <w:tc>
          <w:tcPr>
            <w:tcW w:w="3307" w:type="pct"/>
            <w:gridSpan w:val="2"/>
          </w:tcPr>
          <w:p w:rsidR="00D15B7B" w:rsidRPr="00CD2EC1" w:rsidRDefault="00D15B7B" w:rsidP="00CD2EC1">
            <w:pPr>
              <w:suppressAutoHyphens/>
              <w:spacing w:after="0" w:line="240" w:lineRule="auto"/>
              <w:rPr>
                <w:rFonts w:ascii="Arial" w:eastAsia="Times New Roman" w:hAnsi="Arial" w:cs="Arial"/>
                <w:b/>
                <w:sz w:val="24"/>
                <w:szCs w:val="24"/>
                <w:lang w:eastAsia="ru-RU"/>
              </w:rPr>
            </w:pPr>
            <w:r w:rsidRPr="00CD2EC1">
              <w:rPr>
                <w:rFonts w:ascii="Arial" w:eastAsia="Times New Roman" w:hAnsi="Arial" w:cs="Arial"/>
                <w:b/>
                <w:sz w:val="24"/>
                <w:szCs w:val="24"/>
                <w:lang w:eastAsia="ru-RU"/>
              </w:rPr>
              <w:t>Промежуточная аттестация</w:t>
            </w:r>
          </w:p>
          <w:p w:rsidR="00D15B7B" w:rsidRPr="00CD2EC1" w:rsidRDefault="00D15B7B" w:rsidP="00CD2EC1">
            <w:pPr>
              <w:suppressAutoHyphens/>
              <w:spacing w:after="0" w:line="240" w:lineRule="auto"/>
              <w:rPr>
                <w:rFonts w:ascii="Arial" w:eastAsia="Times New Roman" w:hAnsi="Arial" w:cs="Arial"/>
                <w:b/>
                <w:sz w:val="24"/>
                <w:szCs w:val="24"/>
                <w:lang w:eastAsia="ru-RU"/>
              </w:rPr>
            </w:pPr>
            <w:r>
              <w:rPr>
                <w:rFonts w:ascii="Arial" w:eastAsia="Times New Roman" w:hAnsi="Arial" w:cs="Arial"/>
                <w:b/>
                <w:sz w:val="24"/>
                <w:szCs w:val="24"/>
                <w:lang w:eastAsia="ru-RU"/>
              </w:rPr>
              <w:t>Экзамен</w:t>
            </w:r>
          </w:p>
        </w:tc>
        <w:tc>
          <w:tcPr>
            <w:tcW w:w="1004" w:type="pct"/>
            <w:vAlign w:val="center"/>
          </w:tcPr>
          <w:p w:rsidR="00D15B7B" w:rsidRPr="00CD2EC1" w:rsidRDefault="00D15B7B" w:rsidP="00CD2EC1">
            <w:pPr>
              <w:spacing w:after="0" w:line="240" w:lineRule="auto"/>
              <w:rPr>
                <w:rFonts w:ascii="Arial" w:eastAsia="Times New Roman" w:hAnsi="Arial" w:cs="Arial"/>
                <w:b/>
                <w:i/>
                <w:sz w:val="24"/>
                <w:szCs w:val="24"/>
                <w:lang w:eastAsia="ru-RU"/>
              </w:rPr>
            </w:pPr>
            <w:r>
              <w:rPr>
                <w:rFonts w:ascii="Arial" w:eastAsia="Times New Roman" w:hAnsi="Arial" w:cs="Arial"/>
                <w:b/>
                <w:i/>
                <w:sz w:val="24"/>
                <w:szCs w:val="24"/>
                <w:lang w:eastAsia="ru-RU"/>
              </w:rPr>
              <w:t>6</w:t>
            </w:r>
          </w:p>
        </w:tc>
        <w:tc>
          <w:tcPr>
            <w:tcW w:w="689" w:type="pct"/>
          </w:tcPr>
          <w:p w:rsidR="00D15B7B" w:rsidRPr="00CD2EC1" w:rsidRDefault="00D15B7B" w:rsidP="00CD2EC1">
            <w:pPr>
              <w:spacing w:after="0" w:line="240" w:lineRule="auto"/>
              <w:rPr>
                <w:rFonts w:ascii="Arial" w:eastAsia="Times New Roman" w:hAnsi="Arial" w:cs="Arial"/>
                <w:b/>
                <w:i/>
                <w:sz w:val="24"/>
                <w:szCs w:val="24"/>
                <w:lang w:eastAsia="ru-RU"/>
              </w:rPr>
            </w:pPr>
          </w:p>
        </w:tc>
      </w:tr>
      <w:tr w:rsidR="00D15B7B" w:rsidRPr="00CD2EC1" w:rsidTr="000672E3">
        <w:trPr>
          <w:trHeight w:val="20"/>
        </w:trPr>
        <w:tc>
          <w:tcPr>
            <w:tcW w:w="3307" w:type="pct"/>
            <w:gridSpan w:val="2"/>
          </w:tcPr>
          <w:p w:rsidR="00D15B7B" w:rsidRPr="00CD2EC1" w:rsidRDefault="00D15B7B" w:rsidP="00CD2EC1">
            <w:pPr>
              <w:spacing w:after="0" w:line="240" w:lineRule="auto"/>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Всего:</w:t>
            </w:r>
          </w:p>
        </w:tc>
        <w:tc>
          <w:tcPr>
            <w:tcW w:w="1004" w:type="pct"/>
            <w:vAlign w:val="center"/>
          </w:tcPr>
          <w:p w:rsidR="00D15B7B" w:rsidRPr="00CD2EC1" w:rsidRDefault="00D15B7B" w:rsidP="00CD2EC1">
            <w:pPr>
              <w:spacing w:after="0" w:line="240" w:lineRule="auto"/>
              <w:rPr>
                <w:rFonts w:ascii="Arial" w:eastAsia="Times New Roman" w:hAnsi="Arial" w:cs="Arial"/>
                <w:b/>
                <w:bCs/>
                <w:i/>
                <w:sz w:val="24"/>
                <w:szCs w:val="24"/>
                <w:lang w:eastAsia="ru-RU"/>
              </w:rPr>
            </w:pPr>
            <w:r>
              <w:rPr>
                <w:rFonts w:ascii="Arial" w:eastAsia="Times New Roman" w:hAnsi="Arial" w:cs="Arial"/>
                <w:b/>
                <w:bCs/>
                <w:i/>
                <w:sz w:val="24"/>
                <w:szCs w:val="24"/>
                <w:lang w:eastAsia="ru-RU"/>
              </w:rPr>
              <w:t>78</w:t>
            </w:r>
          </w:p>
        </w:tc>
        <w:tc>
          <w:tcPr>
            <w:tcW w:w="689" w:type="pct"/>
          </w:tcPr>
          <w:p w:rsidR="00D15B7B" w:rsidRPr="00CD2EC1" w:rsidRDefault="00D15B7B" w:rsidP="00CD2EC1">
            <w:pPr>
              <w:spacing w:after="0" w:line="240" w:lineRule="auto"/>
              <w:rPr>
                <w:rFonts w:ascii="Arial" w:eastAsia="Times New Roman" w:hAnsi="Arial" w:cs="Arial"/>
                <w:b/>
                <w:bCs/>
                <w:i/>
                <w:sz w:val="24"/>
                <w:szCs w:val="24"/>
                <w:lang w:eastAsia="ru-RU"/>
              </w:rPr>
            </w:pPr>
          </w:p>
        </w:tc>
      </w:tr>
    </w:tbl>
    <w:p w:rsidR="00CD2EC1" w:rsidRPr="00CD2EC1" w:rsidRDefault="00CD2EC1" w:rsidP="00CD2EC1">
      <w:pPr>
        <w:ind w:firstLine="709"/>
        <w:rPr>
          <w:rFonts w:ascii="Arial" w:eastAsia="Times New Roman" w:hAnsi="Arial" w:cs="Arial"/>
          <w:i/>
          <w:sz w:val="24"/>
          <w:szCs w:val="24"/>
          <w:lang w:eastAsia="ru-RU"/>
        </w:rPr>
        <w:sectPr w:rsidR="00CD2EC1" w:rsidRPr="00CD2EC1" w:rsidSect="00FF13C4">
          <w:pgSz w:w="16840" w:h="11907" w:orient="landscape"/>
          <w:pgMar w:top="851" w:right="1134" w:bottom="851" w:left="992" w:header="709" w:footer="170" w:gutter="0"/>
          <w:cols w:space="720"/>
          <w:docGrid w:linePitch="299"/>
        </w:sectPr>
      </w:pPr>
    </w:p>
    <w:p w:rsidR="00CD2EC1" w:rsidRPr="00CD2EC1" w:rsidRDefault="00CD2EC1" w:rsidP="00CD2EC1">
      <w:pPr>
        <w:ind w:left="1353"/>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lastRenderedPageBreak/>
        <w:t>3. УСЛОВИЯ РЕАЛИЗАЦИИ ПРОГРАММЫ УЧЕБНОЙ ДИСЦИПЛИНЫ</w:t>
      </w:r>
    </w:p>
    <w:p w:rsidR="00CD2EC1" w:rsidRPr="00CD2EC1" w:rsidRDefault="00CD2EC1" w:rsidP="00CD2EC1">
      <w:pPr>
        <w:suppressAutoHyphens/>
        <w:spacing w:after="0"/>
        <w:ind w:firstLine="709"/>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t>3.1. Для реализации программы учебной дисциплины должны быть предусмотрены следующие специальные помещения:</w:t>
      </w:r>
    </w:p>
    <w:p w:rsidR="00CD2EC1" w:rsidRPr="00CD2EC1" w:rsidRDefault="00CD2EC1" w:rsidP="00CD2EC1">
      <w:pPr>
        <w:suppressAutoHyphens/>
        <w:spacing w:after="0"/>
        <w:ind w:firstLine="709"/>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t>Кабинет</w:t>
      </w:r>
      <w:r w:rsidRPr="00CD2EC1">
        <w:rPr>
          <w:rFonts w:ascii="Arial" w:eastAsia="Times New Roman" w:hAnsi="Arial" w:cs="Arial"/>
          <w:bCs/>
          <w:i/>
          <w:sz w:val="24"/>
          <w:szCs w:val="24"/>
          <w:lang w:eastAsia="ru-RU"/>
        </w:rPr>
        <w:t xml:space="preserve"> </w:t>
      </w:r>
      <w:r w:rsidRPr="00CD2EC1">
        <w:rPr>
          <w:rFonts w:ascii="Arial" w:eastAsia="Times New Roman" w:hAnsi="Arial" w:cs="Arial"/>
          <w:bCs/>
          <w:sz w:val="24"/>
          <w:szCs w:val="24"/>
          <w:lang w:eastAsia="ru-RU"/>
        </w:rPr>
        <w:t>«Психологии социальной работы»</w:t>
      </w:r>
      <w:r w:rsidRPr="00CD2EC1">
        <w:rPr>
          <w:rFonts w:ascii="Arial" w:eastAsia="Times New Roman" w:hAnsi="Arial" w:cs="Arial"/>
          <w:sz w:val="24"/>
          <w:szCs w:val="24"/>
        </w:rPr>
        <w:t>,</w:t>
      </w:r>
      <w:r w:rsidRPr="00CD2EC1">
        <w:rPr>
          <w:rFonts w:ascii="Arial" w:eastAsia="Times New Roman" w:hAnsi="Arial" w:cs="Arial"/>
          <w:bCs/>
          <w:sz w:val="24"/>
          <w:szCs w:val="24"/>
          <w:lang w:eastAsia="ru-RU"/>
        </w:rPr>
        <w:t xml:space="preserve"> оснащенный:</w:t>
      </w:r>
    </w:p>
    <w:p w:rsidR="00CD2EC1" w:rsidRPr="00CD2EC1" w:rsidRDefault="00CD2EC1" w:rsidP="00CD2EC1">
      <w:pPr>
        <w:suppressAutoHyphens/>
        <w:spacing w:after="0"/>
        <w:ind w:firstLine="709"/>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t>оборудованием:</w:t>
      </w:r>
    </w:p>
    <w:p w:rsidR="00CD2EC1" w:rsidRPr="00CD2EC1" w:rsidRDefault="00CD2EC1" w:rsidP="00CD2EC1">
      <w:pPr>
        <w:suppressAutoHyphens/>
        <w:spacing w:after="0"/>
        <w:ind w:firstLine="709"/>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t xml:space="preserve">- посадочные места по количеству </w:t>
      </w:r>
      <w:proofErr w:type="gramStart"/>
      <w:r w:rsidRPr="00CD2EC1">
        <w:rPr>
          <w:rFonts w:ascii="Arial" w:eastAsia="Times New Roman" w:hAnsi="Arial" w:cs="Arial"/>
          <w:bCs/>
          <w:sz w:val="24"/>
          <w:szCs w:val="24"/>
          <w:lang w:eastAsia="ru-RU"/>
        </w:rPr>
        <w:t>обучающихся</w:t>
      </w:r>
      <w:proofErr w:type="gramEnd"/>
      <w:r w:rsidRPr="00CD2EC1">
        <w:rPr>
          <w:rFonts w:ascii="Arial" w:eastAsia="Times New Roman" w:hAnsi="Arial" w:cs="Arial"/>
          <w:bCs/>
          <w:sz w:val="24"/>
          <w:szCs w:val="24"/>
          <w:lang w:eastAsia="ru-RU"/>
        </w:rPr>
        <w:t>;</w:t>
      </w:r>
    </w:p>
    <w:p w:rsidR="00CD2EC1" w:rsidRPr="00CD2EC1" w:rsidRDefault="00CD2EC1" w:rsidP="00CD2EC1">
      <w:pPr>
        <w:suppressAutoHyphens/>
        <w:spacing w:after="0"/>
        <w:ind w:firstLine="709"/>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t>- рабочее место преподавателя;</w:t>
      </w:r>
    </w:p>
    <w:p w:rsidR="00CD2EC1" w:rsidRPr="00CD2EC1" w:rsidRDefault="00CD2EC1" w:rsidP="00CD2EC1">
      <w:pPr>
        <w:suppressAutoHyphens/>
        <w:spacing w:after="0"/>
        <w:ind w:firstLine="709"/>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t>- учебно-методический комплекс модуля;</w:t>
      </w:r>
    </w:p>
    <w:p w:rsidR="00CD2EC1" w:rsidRPr="00CD2EC1" w:rsidRDefault="00CD2EC1" w:rsidP="00CD2EC1">
      <w:pPr>
        <w:suppressAutoHyphens/>
        <w:spacing w:after="0"/>
        <w:ind w:firstLine="709"/>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t>- экран;</w:t>
      </w:r>
    </w:p>
    <w:p w:rsidR="00CD2EC1" w:rsidRPr="00CD2EC1" w:rsidRDefault="00CD2EC1" w:rsidP="00CD2EC1">
      <w:pPr>
        <w:suppressAutoHyphens/>
        <w:spacing w:after="0"/>
        <w:ind w:firstLine="709"/>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t xml:space="preserve">техническими средствами обучения: </w:t>
      </w:r>
    </w:p>
    <w:p w:rsidR="00CD2EC1" w:rsidRPr="00CD2EC1" w:rsidRDefault="00CD2EC1" w:rsidP="00CD2EC1">
      <w:pPr>
        <w:suppressAutoHyphens/>
        <w:spacing w:after="0"/>
        <w:ind w:firstLine="709"/>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t xml:space="preserve">- компьютеры; </w:t>
      </w:r>
    </w:p>
    <w:p w:rsidR="00CD2EC1" w:rsidRPr="00CD2EC1" w:rsidRDefault="00CD2EC1" w:rsidP="00CD2EC1">
      <w:pPr>
        <w:suppressAutoHyphens/>
        <w:spacing w:after="0"/>
        <w:ind w:firstLine="709"/>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t xml:space="preserve">- </w:t>
      </w:r>
      <w:proofErr w:type="spellStart"/>
      <w:r w:rsidRPr="00CD2EC1">
        <w:rPr>
          <w:rFonts w:ascii="Arial" w:eastAsia="Times New Roman" w:hAnsi="Arial" w:cs="Arial"/>
          <w:bCs/>
          <w:sz w:val="24"/>
          <w:szCs w:val="24"/>
          <w:lang w:eastAsia="ru-RU"/>
        </w:rPr>
        <w:t>мультимедиапроектор</w:t>
      </w:r>
      <w:proofErr w:type="spellEnd"/>
      <w:r w:rsidRPr="00CD2EC1">
        <w:rPr>
          <w:rFonts w:ascii="Arial" w:eastAsia="Times New Roman" w:hAnsi="Arial" w:cs="Arial"/>
          <w:bCs/>
          <w:sz w:val="24"/>
          <w:szCs w:val="24"/>
          <w:lang w:eastAsia="ru-RU"/>
        </w:rPr>
        <w:t>;</w:t>
      </w:r>
    </w:p>
    <w:p w:rsidR="00CD2EC1" w:rsidRPr="00CD2EC1" w:rsidRDefault="00CD2EC1" w:rsidP="00CD2EC1">
      <w:pPr>
        <w:suppressAutoHyphens/>
        <w:spacing w:after="0"/>
        <w:ind w:firstLine="709"/>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t>- лицензионное программное обеспечение, в том числе информационные справочно-правовые системы «</w:t>
      </w:r>
      <w:proofErr w:type="spellStart"/>
      <w:r w:rsidRPr="00CD2EC1">
        <w:rPr>
          <w:rFonts w:ascii="Arial" w:eastAsia="Times New Roman" w:hAnsi="Arial" w:cs="Arial"/>
          <w:bCs/>
          <w:sz w:val="24"/>
          <w:szCs w:val="24"/>
          <w:lang w:eastAsia="ru-RU"/>
        </w:rPr>
        <w:t>КонсультантПлюс</w:t>
      </w:r>
      <w:proofErr w:type="spellEnd"/>
      <w:r w:rsidRPr="00CD2EC1">
        <w:rPr>
          <w:rFonts w:ascii="Arial" w:eastAsia="Times New Roman" w:hAnsi="Arial" w:cs="Arial"/>
          <w:bCs/>
          <w:sz w:val="24"/>
          <w:szCs w:val="24"/>
          <w:lang w:eastAsia="ru-RU"/>
        </w:rPr>
        <w:t>» и (или) «Гарант».</w:t>
      </w:r>
    </w:p>
    <w:p w:rsidR="00CD2EC1" w:rsidRPr="00CD2EC1" w:rsidRDefault="00CD2EC1" w:rsidP="00CD2EC1">
      <w:pPr>
        <w:suppressAutoHyphens/>
        <w:spacing w:after="0"/>
        <w:ind w:firstLine="709"/>
        <w:jc w:val="both"/>
        <w:rPr>
          <w:rFonts w:ascii="Arial" w:eastAsia="Times New Roman" w:hAnsi="Arial" w:cs="Arial"/>
          <w:bCs/>
          <w:sz w:val="24"/>
          <w:szCs w:val="24"/>
          <w:lang w:eastAsia="ru-RU"/>
        </w:rPr>
      </w:pPr>
    </w:p>
    <w:p w:rsidR="00CD2EC1" w:rsidRPr="00CD2EC1" w:rsidRDefault="00CD2EC1" w:rsidP="00CD2EC1">
      <w:pPr>
        <w:suppressAutoHyphens/>
        <w:spacing w:after="0"/>
        <w:ind w:firstLine="709"/>
        <w:jc w:val="both"/>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3.2. Информационное обеспечение реализации программы</w:t>
      </w:r>
    </w:p>
    <w:p w:rsidR="00CD2EC1" w:rsidRPr="00CD2EC1" w:rsidRDefault="00CD2EC1" w:rsidP="00CD2EC1">
      <w:pPr>
        <w:suppressAutoHyphens/>
        <w:spacing w:after="0"/>
        <w:ind w:firstLine="709"/>
        <w:jc w:val="both"/>
        <w:rPr>
          <w:rFonts w:ascii="Arial" w:eastAsia="Times New Roman" w:hAnsi="Arial" w:cs="Arial"/>
          <w:bCs/>
          <w:sz w:val="24"/>
          <w:szCs w:val="24"/>
          <w:lang w:eastAsia="ru-RU"/>
        </w:rPr>
      </w:pPr>
      <w:r w:rsidRPr="00CD2EC1">
        <w:rPr>
          <w:rFonts w:ascii="Arial" w:eastAsia="Times New Roman" w:hAnsi="Arial" w:cs="Arial"/>
          <w:bCs/>
          <w:sz w:val="24"/>
          <w:szCs w:val="24"/>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w:t>
      </w:r>
      <w:r w:rsidRPr="00CD2EC1">
        <w:rPr>
          <w:rFonts w:ascii="Arial" w:eastAsia="Times New Roman" w:hAnsi="Arial" w:cs="Arial"/>
          <w:sz w:val="24"/>
          <w:szCs w:val="24"/>
          <w:lang w:eastAsia="ru-RU"/>
        </w:rPr>
        <w:t xml:space="preserve">. При формировании </w:t>
      </w:r>
      <w:r w:rsidRPr="00CD2EC1">
        <w:rPr>
          <w:rFonts w:ascii="Arial" w:eastAsia="Times New Roman" w:hAnsi="Arial" w:cs="Arial"/>
          <w:bCs/>
          <w:sz w:val="24"/>
          <w:szCs w:val="24"/>
          <w:lang w:eastAsia="ru-RU"/>
        </w:rPr>
        <w:t xml:space="preserve">библиотечного фонда образовательной организацией </w:t>
      </w:r>
      <w:proofErr w:type="gramStart"/>
      <w:r w:rsidRPr="00CD2EC1">
        <w:rPr>
          <w:rFonts w:ascii="Arial" w:eastAsia="Times New Roman" w:hAnsi="Arial" w:cs="Arial"/>
          <w:bCs/>
          <w:sz w:val="24"/>
          <w:szCs w:val="24"/>
          <w:lang w:eastAsia="ru-RU"/>
        </w:rPr>
        <w:t>выбирается не менее одного издания</w:t>
      </w:r>
      <w:proofErr w:type="gramEnd"/>
      <w:r w:rsidRPr="00CD2EC1">
        <w:rPr>
          <w:rFonts w:ascii="Arial" w:eastAsia="Times New Roman" w:hAnsi="Arial" w:cs="Arial"/>
          <w:bCs/>
          <w:sz w:val="24"/>
          <w:szCs w:val="24"/>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CD2EC1" w:rsidRPr="00CD2EC1" w:rsidRDefault="00CD2EC1" w:rsidP="00CD2EC1">
      <w:pPr>
        <w:suppressAutoHyphens/>
        <w:spacing w:after="0"/>
        <w:ind w:firstLine="709"/>
        <w:jc w:val="both"/>
        <w:rPr>
          <w:rFonts w:ascii="Arial" w:eastAsia="Times New Roman" w:hAnsi="Arial" w:cs="Arial"/>
          <w:sz w:val="24"/>
          <w:szCs w:val="24"/>
          <w:lang w:eastAsia="ru-RU"/>
        </w:rPr>
      </w:pPr>
    </w:p>
    <w:p w:rsidR="00CD2EC1" w:rsidRPr="00CD2EC1" w:rsidRDefault="00CD2EC1" w:rsidP="00CD2EC1">
      <w:pPr>
        <w:suppressAutoHyphens/>
        <w:spacing w:after="0"/>
        <w:ind w:firstLine="709"/>
        <w:jc w:val="both"/>
        <w:rPr>
          <w:rFonts w:ascii="Arial" w:eastAsia="Times New Roman" w:hAnsi="Arial" w:cs="Arial"/>
          <w:b/>
          <w:sz w:val="24"/>
          <w:szCs w:val="24"/>
          <w:lang w:eastAsia="ru-RU"/>
        </w:rPr>
      </w:pPr>
      <w:r w:rsidRPr="00CD2EC1">
        <w:rPr>
          <w:rFonts w:ascii="Arial" w:eastAsia="Times New Roman" w:hAnsi="Arial" w:cs="Arial"/>
          <w:b/>
          <w:sz w:val="24"/>
          <w:szCs w:val="24"/>
          <w:lang w:eastAsia="ru-RU"/>
        </w:rPr>
        <w:t>3.2.1. Основные печатные и электронные издания</w:t>
      </w:r>
    </w:p>
    <w:p w:rsidR="00CD2EC1" w:rsidRPr="00CD2EC1" w:rsidRDefault="00CD2EC1" w:rsidP="00344B13">
      <w:pPr>
        <w:numPr>
          <w:ilvl w:val="0"/>
          <w:numId w:val="2"/>
        </w:numPr>
        <w:tabs>
          <w:tab w:val="left" w:pos="0"/>
        </w:tabs>
        <w:spacing w:before="120" w:after="0"/>
        <w:ind w:firstLine="709"/>
        <w:contextualSpacing/>
        <w:jc w:val="both"/>
        <w:rPr>
          <w:rFonts w:ascii="Arial" w:eastAsia="Times New Roman" w:hAnsi="Arial" w:cs="Arial"/>
          <w:b/>
          <w:sz w:val="24"/>
          <w:szCs w:val="24"/>
          <w:lang w:val="x-none" w:eastAsia="x-none"/>
        </w:rPr>
      </w:pPr>
      <w:proofErr w:type="spellStart"/>
      <w:r w:rsidRPr="00CD2EC1">
        <w:rPr>
          <w:rFonts w:ascii="Arial" w:eastAsia="Times New Roman" w:hAnsi="Arial" w:cs="Arial"/>
          <w:sz w:val="24"/>
          <w:szCs w:val="24"/>
          <w:lang w:val="x-none" w:eastAsia="x-none"/>
        </w:rPr>
        <w:t>Корягина</w:t>
      </w:r>
      <w:proofErr w:type="spellEnd"/>
      <w:r w:rsidRPr="00CD2EC1">
        <w:rPr>
          <w:rFonts w:ascii="Arial" w:eastAsia="Times New Roman" w:hAnsi="Arial" w:cs="Arial"/>
          <w:sz w:val="24"/>
          <w:szCs w:val="24"/>
          <w:lang w:val="x-none" w:eastAsia="x-none"/>
        </w:rPr>
        <w:t xml:space="preserve">, Н. А. Психология общения: учебник и практикум для среднего профессионального образования / Н. А. </w:t>
      </w:r>
      <w:proofErr w:type="spellStart"/>
      <w:r w:rsidRPr="00CD2EC1">
        <w:rPr>
          <w:rFonts w:ascii="Arial" w:eastAsia="Times New Roman" w:hAnsi="Arial" w:cs="Arial"/>
          <w:sz w:val="24"/>
          <w:szCs w:val="24"/>
          <w:lang w:val="x-none" w:eastAsia="x-none"/>
        </w:rPr>
        <w:t>Корягина</w:t>
      </w:r>
      <w:proofErr w:type="spellEnd"/>
      <w:r w:rsidRPr="00CD2EC1">
        <w:rPr>
          <w:rFonts w:ascii="Arial" w:eastAsia="Times New Roman" w:hAnsi="Arial" w:cs="Arial"/>
          <w:sz w:val="24"/>
          <w:szCs w:val="24"/>
          <w:lang w:val="x-none" w:eastAsia="x-none"/>
        </w:rPr>
        <w:t xml:space="preserve">, Н. В. Антонова, С. В. Овсянникова. — М.: </w:t>
      </w:r>
      <w:proofErr w:type="spellStart"/>
      <w:r w:rsidRPr="00CD2EC1">
        <w:rPr>
          <w:rFonts w:ascii="Arial" w:eastAsia="Times New Roman" w:hAnsi="Arial" w:cs="Arial"/>
          <w:sz w:val="24"/>
          <w:szCs w:val="24"/>
          <w:lang w:val="x-none" w:eastAsia="x-none"/>
        </w:rPr>
        <w:t>Юрайт</w:t>
      </w:r>
      <w:proofErr w:type="spellEnd"/>
      <w:r w:rsidRPr="00CD2EC1">
        <w:rPr>
          <w:rFonts w:ascii="Arial" w:eastAsia="Times New Roman" w:hAnsi="Arial" w:cs="Arial"/>
          <w:sz w:val="24"/>
          <w:szCs w:val="24"/>
          <w:lang w:val="x-none" w:eastAsia="x-none"/>
        </w:rPr>
        <w:t xml:space="preserve">, 2021. — 437 с. // ЭБС </w:t>
      </w:r>
      <w:proofErr w:type="spellStart"/>
      <w:r w:rsidRPr="00CD2EC1">
        <w:rPr>
          <w:rFonts w:ascii="Arial" w:eastAsia="Times New Roman" w:hAnsi="Arial" w:cs="Arial"/>
          <w:sz w:val="24"/>
          <w:szCs w:val="24"/>
          <w:lang w:val="x-none" w:eastAsia="x-none"/>
        </w:rPr>
        <w:t>Юрайт</w:t>
      </w:r>
      <w:proofErr w:type="spellEnd"/>
      <w:r w:rsidRPr="00CD2EC1">
        <w:rPr>
          <w:rFonts w:ascii="Arial" w:eastAsia="Times New Roman" w:hAnsi="Arial" w:cs="Arial"/>
          <w:sz w:val="24"/>
          <w:szCs w:val="24"/>
          <w:lang w:val="x-none" w:eastAsia="x-none"/>
        </w:rPr>
        <w:t xml:space="preserve"> [сайт]. — URL: </w:t>
      </w:r>
      <w:hyperlink r:id="rId10" w:history="1">
        <w:r w:rsidRPr="00CD2EC1">
          <w:rPr>
            <w:rFonts w:ascii="Arial" w:eastAsia="Times New Roman" w:hAnsi="Arial" w:cs="Arial"/>
            <w:color w:val="0563C1"/>
            <w:sz w:val="24"/>
            <w:szCs w:val="24"/>
            <w:u w:val="single"/>
            <w:lang w:val="x-none" w:eastAsia="x-none"/>
          </w:rPr>
          <w:t>https://urait.ru/bcode/469549</w:t>
        </w:r>
      </w:hyperlink>
    </w:p>
    <w:p w:rsidR="00CD2EC1" w:rsidRPr="00CD2EC1" w:rsidRDefault="00CD2EC1" w:rsidP="00344B13">
      <w:pPr>
        <w:numPr>
          <w:ilvl w:val="0"/>
          <w:numId w:val="2"/>
        </w:numPr>
        <w:spacing w:after="0"/>
        <w:ind w:firstLine="709"/>
        <w:jc w:val="both"/>
        <w:rPr>
          <w:rFonts w:ascii="Arial" w:eastAsia="Times New Roman" w:hAnsi="Arial" w:cs="Arial"/>
          <w:color w:val="000000"/>
          <w:sz w:val="24"/>
          <w:szCs w:val="24"/>
          <w:shd w:val="clear" w:color="auto" w:fill="FFFFFF"/>
          <w:lang w:val="x-none" w:eastAsia="x-none"/>
        </w:rPr>
      </w:pPr>
      <w:r w:rsidRPr="00CD2EC1">
        <w:rPr>
          <w:rFonts w:ascii="Arial" w:eastAsia="Times New Roman" w:hAnsi="Arial" w:cs="Arial"/>
          <w:color w:val="000000"/>
          <w:sz w:val="24"/>
          <w:szCs w:val="24"/>
          <w:shd w:val="clear" w:color="auto" w:fill="FFFFFF"/>
          <w:lang w:val="x-none" w:eastAsia="x-none"/>
        </w:rPr>
        <w:t xml:space="preserve">Психология : учебник и практикум для среднего профессионального образования / А. С. Обухов [и др.] ; под общей редакцией А. С. Обухова. — 2-е изд., </w:t>
      </w:r>
      <w:proofErr w:type="spellStart"/>
      <w:r w:rsidRPr="00CD2EC1">
        <w:rPr>
          <w:rFonts w:ascii="Arial" w:eastAsia="Times New Roman" w:hAnsi="Arial" w:cs="Arial"/>
          <w:color w:val="000000"/>
          <w:sz w:val="24"/>
          <w:szCs w:val="24"/>
          <w:shd w:val="clear" w:color="auto" w:fill="FFFFFF"/>
          <w:lang w:val="x-none" w:eastAsia="x-none"/>
        </w:rPr>
        <w:t>перераб</w:t>
      </w:r>
      <w:proofErr w:type="spellEnd"/>
      <w:r w:rsidRPr="00CD2EC1">
        <w:rPr>
          <w:rFonts w:ascii="Arial" w:eastAsia="Times New Roman" w:hAnsi="Arial" w:cs="Arial"/>
          <w:color w:val="000000"/>
          <w:sz w:val="24"/>
          <w:szCs w:val="24"/>
          <w:shd w:val="clear" w:color="auto" w:fill="FFFFFF"/>
          <w:lang w:val="x-none" w:eastAsia="x-none"/>
        </w:rPr>
        <w:t xml:space="preserve">. и доп. — Москва : Издательство </w:t>
      </w:r>
      <w:proofErr w:type="spellStart"/>
      <w:r w:rsidRPr="00CD2EC1">
        <w:rPr>
          <w:rFonts w:ascii="Arial" w:eastAsia="Times New Roman" w:hAnsi="Arial" w:cs="Arial"/>
          <w:color w:val="000000"/>
          <w:sz w:val="24"/>
          <w:szCs w:val="24"/>
          <w:shd w:val="clear" w:color="auto" w:fill="FFFFFF"/>
          <w:lang w:val="x-none" w:eastAsia="x-none"/>
        </w:rPr>
        <w:t>Юрайт</w:t>
      </w:r>
      <w:proofErr w:type="spellEnd"/>
      <w:r w:rsidRPr="00CD2EC1">
        <w:rPr>
          <w:rFonts w:ascii="Arial" w:eastAsia="Times New Roman" w:hAnsi="Arial" w:cs="Arial"/>
          <w:color w:val="000000"/>
          <w:sz w:val="24"/>
          <w:szCs w:val="24"/>
          <w:shd w:val="clear" w:color="auto" w:fill="FFFFFF"/>
          <w:lang w:val="x-none" w:eastAsia="x-none"/>
        </w:rPr>
        <w:t xml:space="preserve">, 2022. — 404 с. — (Профессиональное образование). — ISBN 978-5-534-01461-7. — Текст : электронный // Образовательная платформа </w:t>
      </w:r>
      <w:proofErr w:type="spellStart"/>
      <w:r w:rsidRPr="00CD2EC1">
        <w:rPr>
          <w:rFonts w:ascii="Arial" w:eastAsia="Times New Roman" w:hAnsi="Arial" w:cs="Arial"/>
          <w:color w:val="000000"/>
          <w:sz w:val="24"/>
          <w:szCs w:val="24"/>
          <w:shd w:val="clear" w:color="auto" w:fill="FFFFFF"/>
          <w:lang w:val="x-none" w:eastAsia="x-none"/>
        </w:rPr>
        <w:t>Юрайт</w:t>
      </w:r>
      <w:proofErr w:type="spellEnd"/>
      <w:r w:rsidRPr="00CD2EC1">
        <w:rPr>
          <w:rFonts w:ascii="Arial" w:eastAsia="Times New Roman" w:hAnsi="Arial" w:cs="Arial"/>
          <w:color w:val="000000"/>
          <w:sz w:val="24"/>
          <w:szCs w:val="24"/>
          <w:shd w:val="clear" w:color="auto" w:fill="FFFFFF"/>
          <w:lang w:val="x-none" w:eastAsia="x-none"/>
        </w:rPr>
        <w:t xml:space="preserve"> [сайт]. — URL: https://urait.ru/bcode/491112 </w:t>
      </w:r>
    </w:p>
    <w:p w:rsidR="00CD2EC1" w:rsidRPr="00CD2EC1" w:rsidRDefault="00CD2EC1" w:rsidP="00344B13">
      <w:pPr>
        <w:numPr>
          <w:ilvl w:val="0"/>
          <w:numId w:val="2"/>
        </w:numPr>
        <w:tabs>
          <w:tab w:val="left" w:pos="0"/>
        </w:tabs>
        <w:spacing w:before="120" w:after="0"/>
        <w:ind w:firstLine="709"/>
        <w:contextualSpacing/>
        <w:jc w:val="both"/>
        <w:rPr>
          <w:rFonts w:ascii="Arial" w:eastAsia="Times New Roman" w:hAnsi="Arial" w:cs="Arial"/>
          <w:b/>
          <w:sz w:val="24"/>
          <w:szCs w:val="24"/>
          <w:lang w:val="x-none" w:eastAsia="x-none"/>
        </w:rPr>
      </w:pPr>
      <w:r w:rsidRPr="00CD2EC1">
        <w:rPr>
          <w:rFonts w:ascii="Arial" w:eastAsia="Times New Roman" w:hAnsi="Arial" w:cs="Arial"/>
          <w:sz w:val="24"/>
          <w:szCs w:val="24"/>
          <w:lang w:val="x-none" w:eastAsia="x-none"/>
        </w:rPr>
        <w:t>Столяренко, Л.</w:t>
      </w:r>
      <w:r w:rsidRPr="00CD2EC1">
        <w:rPr>
          <w:rFonts w:ascii="Arial" w:eastAsia="Times New Roman" w:hAnsi="Arial" w:cs="Arial"/>
          <w:sz w:val="24"/>
          <w:szCs w:val="24"/>
          <w:lang w:eastAsia="x-none"/>
        </w:rPr>
        <w:t xml:space="preserve"> </w:t>
      </w:r>
      <w:r w:rsidRPr="00CD2EC1">
        <w:rPr>
          <w:rFonts w:ascii="Arial" w:eastAsia="Times New Roman" w:hAnsi="Arial" w:cs="Arial"/>
          <w:sz w:val="24"/>
          <w:szCs w:val="24"/>
          <w:lang w:val="x-none" w:eastAsia="x-none"/>
        </w:rPr>
        <w:t>Д. Социальная психология: учебное пособие для среднего профессионального образования</w:t>
      </w:r>
      <w:r w:rsidRPr="00CD2EC1">
        <w:rPr>
          <w:rFonts w:ascii="Arial" w:eastAsia="Times New Roman" w:hAnsi="Arial" w:cs="Arial"/>
          <w:sz w:val="24"/>
          <w:szCs w:val="24"/>
          <w:lang w:eastAsia="x-none"/>
        </w:rPr>
        <w:t xml:space="preserve"> </w:t>
      </w:r>
      <w:r w:rsidRPr="00CD2EC1">
        <w:rPr>
          <w:rFonts w:ascii="Arial" w:eastAsia="Times New Roman" w:hAnsi="Arial" w:cs="Arial"/>
          <w:sz w:val="24"/>
          <w:szCs w:val="24"/>
          <w:lang w:val="x-none" w:eastAsia="x-none"/>
        </w:rPr>
        <w:t>/ Л.</w:t>
      </w:r>
      <w:r w:rsidRPr="00CD2EC1">
        <w:rPr>
          <w:rFonts w:ascii="Arial" w:eastAsia="Times New Roman" w:hAnsi="Arial" w:cs="Arial"/>
          <w:sz w:val="24"/>
          <w:szCs w:val="24"/>
          <w:lang w:eastAsia="x-none"/>
        </w:rPr>
        <w:t xml:space="preserve"> </w:t>
      </w:r>
      <w:r w:rsidRPr="00CD2EC1">
        <w:rPr>
          <w:rFonts w:ascii="Arial" w:eastAsia="Times New Roman" w:hAnsi="Arial" w:cs="Arial"/>
          <w:sz w:val="24"/>
          <w:szCs w:val="24"/>
          <w:lang w:val="x-none" w:eastAsia="x-none"/>
        </w:rPr>
        <w:t>Д.</w:t>
      </w:r>
      <w:r w:rsidRPr="00CD2EC1">
        <w:rPr>
          <w:rFonts w:ascii="Arial" w:eastAsia="Times New Roman" w:hAnsi="Arial" w:cs="Arial"/>
          <w:sz w:val="24"/>
          <w:szCs w:val="24"/>
          <w:lang w:eastAsia="x-none"/>
        </w:rPr>
        <w:t xml:space="preserve"> </w:t>
      </w:r>
      <w:r w:rsidRPr="00CD2EC1">
        <w:rPr>
          <w:rFonts w:ascii="Arial" w:eastAsia="Times New Roman" w:hAnsi="Arial" w:cs="Arial"/>
          <w:sz w:val="24"/>
          <w:szCs w:val="24"/>
          <w:lang w:val="x-none" w:eastAsia="x-none"/>
        </w:rPr>
        <w:t>Столяренко, В.</w:t>
      </w:r>
      <w:r w:rsidRPr="00CD2EC1">
        <w:rPr>
          <w:rFonts w:ascii="Arial" w:eastAsia="Times New Roman" w:hAnsi="Arial" w:cs="Arial"/>
          <w:sz w:val="24"/>
          <w:szCs w:val="24"/>
          <w:lang w:eastAsia="x-none"/>
        </w:rPr>
        <w:t xml:space="preserve"> </w:t>
      </w:r>
      <w:r w:rsidRPr="00CD2EC1">
        <w:rPr>
          <w:rFonts w:ascii="Arial" w:eastAsia="Times New Roman" w:hAnsi="Arial" w:cs="Arial"/>
          <w:sz w:val="24"/>
          <w:szCs w:val="24"/>
          <w:lang w:val="x-none" w:eastAsia="x-none"/>
        </w:rPr>
        <w:t>Е.</w:t>
      </w:r>
      <w:r w:rsidRPr="00CD2EC1">
        <w:rPr>
          <w:rFonts w:ascii="Arial" w:eastAsia="Times New Roman" w:hAnsi="Arial" w:cs="Arial"/>
          <w:sz w:val="24"/>
          <w:szCs w:val="24"/>
          <w:lang w:eastAsia="x-none"/>
        </w:rPr>
        <w:t xml:space="preserve"> </w:t>
      </w:r>
      <w:r w:rsidRPr="00CD2EC1">
        <w:rPr>
          <w:rFonts w:ascii="Arial" w:eastAsia="Times New Roman" w:hAnsi="Arial" w:cs="Arial"/>
          <w:sz w:val="24"/>
          <w:szCs w:val="24"/>
          <w:lang w:val="x-none" w:eastAsia="x-none"/>
        </w:rPr>
        <w:t>Столяренко.</w:t>
      </w:r>
      <w:r w:rsidRPr="00CD2EC1">
        <w:rPr>
          <w:rFonts w:ascii="Arial" w:eastAsia="Times New Roman" w:hAnsi="Arial" w:cs="Arial"/>
          <w:sz w:val="24"/>
          <w:szCs w:val="24"/>
          <w:lang w:eastAsia="x-none"/>
        </w:rPr>
        <w:t xml:space="preserve"> </w:t>
      </w:r>
      <w:r w:rsidRPr="00CD2EC1">
        <w:rPr>
          <w:rFonts w:ascii="Arial" w:eastAsia="Times New Roman" w:hAnsi="Arial" w:cs="Arial"/>
          <w:sz w:val="24"/>
          <w:szCs w:val="24"/>
          <w:lang w:val="x-none" w:eastAsia="x-none"/>
        </w:rPr>
        <w:t xml:space="preserve">— 4-е изд., </w:t>
      </w:r>
      <w:proofErr w:type="spellStart"/>
      <w:r w:rsidRPr="00CD2EC1">
        <w:rPr>
          <w:rFonts w:ascii="Arial" w:eastAsia="Times New Roman" w:hAnsi="Arial" w:cs="Arial"/>
          <w:sz w:val="24"/>
          <w:szCs w:val="24"/>
          <w:lang w:val="x-none" w:eastAsia="x-none"/>
        </w:rPr>
        <w:t>перераб</w:t>
      </w:r>
      <w:proofErr w:type="spellEnd"/>
      <w:r w:rsidRPr="00CD2EC1">
        <w:rPr>
          <w:rFonts w:ascii="Arial" w:eastAsia="Times New Roman" w:hAnsi="Arial" w:cs="Arial"/>
          <w:sz w:val="24"/>
          <w:szCs w:val="24"/>
          <w:lang w:val="x-none" w:eastAsia="x-none"/>
        </w:rPr>
        <w:t>. и доп.</w:t>
      </w:r>
      <w:r w:rsidRPr="00CD2EC1">
        <w:rPr>
          <w:rFonts w:ascii="Arial" w:eastAsia="Times New Roman" w:hAnsi="Arial" w:cs="Arial"/>
          <w:sz w:val="24"/>
          <w:szCs w:val="24"/>
          <w:lang w:eastAsia="x-none"/>
        </w:rPr>
        <w:t xml:space="preserve"> </w:t>
      </w:r>
      <w:r w:rsidRPr="00CD2EC1">
        <w:rPr>
          <w:rFonts w:ascii="Arial" w:eastAsia="Times New Roman" w:hAnsi="Arial" w:cs="Arial"/>
          <w:sz w:val="24"/>
          <w:szCs w:val="24"/>
          <w:lang w:val="x-none" w:eastAsia="x-none"/>
        </w:rPr>
        <w:t xml:space="preserve">— М.: </w:t>
      </w:r>
      <w:proofErr w:type="spellStart"/>
      <w:r w:rsidRPr="00CD2EC1">
        <w:rPr>
          <w:rFonts w:ascii="Arial" w:eastAsia="Times New Roman" w:hAnsi="Arial" w:cs="Arial"/>
          <w:sz w:val="24"/>
          <w:szCs w:val="24"/>
          <w:lang w:val="x-none" w:eastAsia="x-none"/>
        </w:rPr>
        <w:t>Юрайт</w:t>
      </w:r>
      <w:proofErr w:type="spellEnd"/>
      <w:r w:rsidRPr="00CD2EC1">
        <w:rPr>
          <w:rFonts w:ascii="Arial" w:eastAsia="Times New Roman" w:hAnsi="Arial" w:cs="Arial"/>
          <w:sz w:val="24"/>
          <w:szCs w:val="24"/>
          <w:lang w:val="x-none" w:eastAsia="x-none"/>
        </w:rPr>
        <w:t>, 2021.</w:t>
      </w:r>
      <w:r w:rsidRPr="00CD2EC1">
        <w:rPr>
          <w:rFonts w:ascii="Arial" w:eastAsia="Times New Roman" w:hAnsi="Arial" w:cs="Arial"/>
          <w:sz w:val="24"/>
          <w:szCs w:val="24"/>
          <w:lang w:eastAsia="x-none"/>
        </w:rPr>
        <w:t xml:space="preserve"> </w:t>
      </w:r>
      <w:r w:rsidRPr="00CD2EC1">
        <w:rPr>
          <w:rFonts w:ascii="Arial" w:eastAsia="Times New Roman" w:hAnsi="Arial" w:cs="Arial"/>
          <w:sz w:val="24"/>
          <w:szCs w:val="24"/>
          <w:lang w:val="x-none" w:eastAsia="x-none"/>
        </w:rPr>
        <w:t>— 219</w:t>
      </w:r>
      <w:r w:rsidRPr="00CD2EC1">
        <w:rPr>
          <w:rFonts w:ascii="Arial" w:eastAsia="Times New Roman" w:hAnsi="Arial" w:cs="Arial"/>
          <w:sz w:val="24"/>
          <w:szCs w:val="24"/>
          <w:lang w:eastAsia="x-none"/>
        </w:rPr>
        <w:t xml:space="preserve"> </w:t>
      </w:r>
      <w:r w:rsidRPr="00CD2EC1">
        <w:rPr>
          <w:rFonts w:ascii="Arial" w:eastAsia="Times New Roman" w:hAnsi="Arial" w:cs="Arial"/>
          <w:sz w:val="24"/>
          <w:szCs w:val="24"/>
          <w:lang w:val="x-none" w:eastAsia="x-none"/>
        </w:rPr>
        <w:t xml:space="preserve">с. // ЭБС </w:t>
      </w:r>
      <w:proofErr w:type="spellStart"/>
      <w:r w:rsidRPr="00CD2EC1">
        <w:rPr>
          <w:rFonts w:ascii="Arial" w:eastAsia="Times New Roman" w:hAnsi="Arial" w:cs="Arial"/>
          <w:sz w:val="24"/>
          <w:szCs w:val="24"/>
          <w:lang w:val="x-none" w:eastAsia="x-none"/>
        </w:rPr>
        <w:t>Юрайт</w:t>
      </w:r>
      <w:proofErr w:type="spellEnd"/>
      <w:r w:rsidRPr="00CD2EC1">
        <w:rPr>
          <w:rFonts w:ascii="Arial" w:eastAsia="Times New Roman" w:hAnsi="Arial" w:cs="Arial"/>
          <w:sz w:val="24"/>
          <w:szCs w:val="24"/>
          <w:lang w:val="x-none" w:eastAsia="x-none"/>
        </w:rPr>
        <w:t xml:space="preserve"> [сайт]. — URL: </w:t>
      </w:r>
      <w:hyperlink r:id="rId11" w:history="1">
        <w:r w:rsidRPr="00CD2EC1">
          <w:rPr>
            <w:rFonts w:ascii="Arial" w:eastAsia="Times New Roman" w:hAnsi="Arial" w:cs="Arial"/>
            <w:color w:val="0563C1"/>
            <w:sz w:val="24"/>
            <w:szCs w:val="24"/>
            <w:u w:val="single"/>
            <w:lang w:val="x-none" w:eastAsia="x-none"/>
          </w:rPr>
          <w:t>https://urait.ru/bcode/469656</w:t>
        </w:r>
      </w:hyperlink>
    </w:p>
    <w:p w:rsidR="00CD2EC1" w:rsidRPr="00CD2EC1" w:rsidRDefault="00CD2EC1" w:rsidP="00344B13">
      <w:pPr>
        <w:numPr>
          <w:ilvl w:val="0"/>
          <w:numId w:val="2"/>
        </w:numPr>
        <w:spacing w:after="0"/>
        <w:ind w:firstLine="709"/>
        <w:jc w:val="both"/>
        <w:rPr>
          <w:rFonts w:ascii="Arial" w:eastAsia="Times New Roman" w:hAnsi="Arial" w:cs="Arial"/>
          <w:sz w:val="24"/>
          <w:szCs w:val="24"/>
          <w:lang w:val="x-none" w:eastAsia="x-none"/>
        </w:rPr>
      </w:pPr>
      <w:r w:rsidRPr="00CD2EC1">
        <w:rPr>
          <w:rFonts w:ascii="Arial" w:eastAsia="Times New Roman" w:hAnsi="Arial" w:cs="Arial"/>
          <w:iCs/>
          <w:color w:val="000000"/>
          <w:sz w:val="24"/>
          <w:szCs w:val="24"/>
          <w:shd w:val="clear" w:color="auto" w:fill="FFFFFF"/>
          <w:lang w:val="x-none" w:eastAsia="x-none"/>
        </w:rPr>
        <w:t xml:space="preserve">Фирсов, М. В.  Психология социальной работы : учебник и практикум для среднего профессионального образования / М. В. Фирсов, Б. Ю. Шапиро. — 6-е изд., </w:t>
      </w:r>
      <w:proofErr w:type="spellStart"/>
      <w:r w:rsidRPr="00CD2EC1">
        <w:rPr>
          <w:rFonts w:ascii="Arial" w:eastAsia="Times New Roman" w:hAnsi="Arial" w:cs="Arial"/>
          <w:iCs/>
          <w:color w:val="000000"/>
          <w:sz w:val="24"/>
          <w:szCs w:val="24"/>
          <w:shd w:val="clear" w:color="auto" w:fill="FFFFFF"/>
          <w:lang w:val="x-none" w:eastAsia="x-none"/>
        </w:rPr>
        <w:t>перераб</w:t>
      </w:r>
      <w:proofErr w:type="spellEnd"/>
      <w:r w:rsidRPr="00CD2EC1">
        <w:rPr>
          <w:rFonts w:ascii="Arial" w:eastAsia="Times New Roman" w:hAnsi="Arial" w:cs="Arial"/>
          <w:iCs/>
          <w:color w:val="000000"/>
          <w:sz w:val="24"/>
          <w:szCs w:val="24"/>
          <w:shd w:val="clear" w:color="auto" w:fill="FFFFFF"/>
          <w:lang w:val="x-none" w:eastAsia="x-none"/>
        </w:rPr>
        <w:t xml:space="preserve">. и доп. — Москва : Издательство </w:t>
      </w:r>
      <w:proofErr w:type="spellStart"/>
      <w:r w:rsidRPr="00CD2EC1">
        <w:rPr>
          <w:rFonts w:ascii="Arial" w:eastAsia="Times New Roman" w:hAnsi="Arial" w:cs="Arial"/>
          <w:iCs/>
          <w:color w:val="000000"/>
          <w:sz w:val="24"/>
          <w:szCs w:val="24"/>
          <w:shd w:val="clear" w:color="auto" w:fill="FFFFFF"/>
          <w:lang w:val="x-none" w:eastAsia="x-none"/>
        </w:rPr>
        <w:t>Юрайт</w:t>
      </w:r>
      <w:proofErr w:type="spellEnd"/>
      <w:r w:rsidRPr="00CD2EC1">
        <w:rPr>
          <w:rFonts w:ascii="Arial" w:eastAsia="Times New Roman" w:hAnsi="Arial" w:cs="Arial"/>
          <w:iCs/>
          <w:color w:val="000000"/>
          <w:sz w:val="24"/>
          <w:szCs w:val="24"/>
          <w:shd w:val="clear" w:color="auto" w:fill="FFFFFF"/>
          <w:lang w:val="x-none" w:eastAsia="x-none"/>
        </w:rPr>
        <w:t xml:space="preserve">, </w:t>
      </w:r>
      <w:r w:rsidRPr="00CD2EC1">
        <w:rPr>
          <w:rFonts w:ascii="Arial" w:eastAsia="Times New Roman" w:hAnsi="Arial" w:cs="Arial"/>
          <w:iCs/>
          <w:color w:val="000000"/>
          <w:sz w:val="24"/>
          <w:szCs w:val="24"/>
          <w:shd w:val="clear" w:color="auto" w:fill="FFFFFF"/>
          <w:lang w:val="x-none" w:eastAsia="x-none"/>
        </w:rPr>
        <w:lastRenderedPageBreak/>
        <w:t xml:space="preserve">2022. — 386 с. — (Профессиональное образование). — ISBN 978-5-534-02428-9. — Текст : электронный // Образовательная платформа </w:t>
      </w:r>
      <w:proofErr w:type="spellStart"/>
      <w:r w:rsidRPr="00CD2EC1">
        <w:rPr>
          <w:rFonts w:ascii="Arial" w:eastAsia="Times New Roman" w:hAnsi="Arial" w:cs="Arial"/>
          <w:iCs/>
          <w:color w:val="000000"/>
          <w:sz w:val="24"/>
          <w:szCs w:val="24"/>
          <w:shd w:val="clear" w:color="auto" w:fill="FFFFFF"/>
          <w:lang w:val="x-none" w:eastAsia="x-none"/>
        </w:rPr>
        <w:t>Юрайт</w:t>
      </w:r>
      <w:proofErr w:type="spellEnd"/>
      <w:r w:rsidRPr="00CD2EC1">
        <w:rPr>
          <w:rFonts w:ascii="Arial" w:eastAsia="Times New Roman" w:hAnsi="Arial" w:cs="Arial"/>
          <w:iCs/>
          <w:color w:val="000000"/>
          <w:sz w:val="24"/>
          <w:szCs w:val="24"/>
          <w:shd w:val="clear" w:color="auto" w:fill="FFFFFF"/>
          <w:lang w:val="x-none" w:eastAsia="x-none"/>
        </w:rPr>
        <w:t xml:space="preserve"> [сайт]. — URL: https://urait.ru/bcode/489858 </w:t>
      </w:r>
    </w:p>
    <w:p w:rsidR="00CD2EC1" w:rsidRPr="00CD2EC1" w:rsidRDefault="00CD2EC1" w:rsidP="00344B13">
      <w:pPr>
        <w:numPr>
          <w:ilvl w:val="0"/>
          <w:numId w:val="2"/>
        </w:numPr>
        <w:spacing w:after="0"/>
        <w:ind w:firstLine="709"/>
        <w:jc w:val="both"/>
        <w:rPr>
          <w:rFonts w:ascii="Arial" w:eastAsia="Times New Roman" w:hAnsi="Arial" w:cs="Arial"/>
          <w:sz w:val="24"/>
          <w:szCs w:val="24"/>
          <w:lang w:val="x-none" w:eastAsia="x-none"/>
        </w:rPr>
      </w:pPr>
      <w:proofErr w:type="spellStart"/>
      <w:r w:rsidRPr="00CD2EC1">
        <w:rPr>
          <w:rFonts w:ascii="Arial" w:eastAsia="Times New Roman" w:hAnsi="Arial" w:cs="Arial"/>
          <w:sz w:val="24"/>
          <w:szCs w:val="24"/>
          <w:lang w:val="x-none" w:eastAsia="x-none"/>
        </w:rPr>
        <w:t>Арпентьева</w:t>
      </w:r>
      <w:proofErr w:type="spellEnd"/>
      <w:r w:rsidRPr="00CD2EC1">
        <w:rPr>
          <w:rFonts w:ascii="Arial" w:eastAsia="Times New Roman" w:hAnsi="Arial" w:cs="Arial"/>
          <w:sz w:val="24"/>
          <w:szCs w:val="24"/>
          <w:lang w:val="x-none" w:eastAsia="x-none"/>
        </w:rPr>
        <w:t xml:space="preserve">, М. Р. Психосоциальное сопровождение лиц с ОВЗ и их семей : учебное пособие для </w:t>
      </w:r>
      <w:proofErr w:type="spellStart"/>
      <w:r w:rsidRPr="00CD2EC1">
        <w:rPr>
          <w:rFonts w:ascii="Arial" w:eastAsia="Times New Roman" w:hAnsi="Arial" w:cs="Arial"/>
          <w:sz w:val="24"/>
          <w:szCs w:val="24"/>
          <w:lang w:val="x-none" w:eastAsia="x-none"/>
        </w:rPr>
        <w:t>спо</w:t>
      </w:r>
      <w:proofErr w:type="spellEnd"/>
      <w:r w:rsidRPr="00CD2EC1">
        <w:rPr>
          <w:rFonts w:ascii="Arial" w:eastAsia="Times New Roman" w:hAnsi="Arial" w:cs="Arial"/>
          <w:sz w:val="24"/>
          <w:szCs w:val="24"/>
          <w:lang w:val="x-none" w:eastAsia="x-none"/>
        </w:rPr>
        <w:t xml:space="preserve"> / М. Р. </w:t>
      </w:r>
      <w:proofErr w:type="spellStart"/>
      <w:r w:rsidRPr="00CD2EC1">
        <w:rPr>
          <w:rFonts w:ascii="Arial" w:eastAsia="Times New Roman" w:hAnsi="Arial" w:cs="Arial"/>
          <w:sz w:val="24"/>
          <w:szCs w:val="24"/>
          <w:lang w:val="x-none" w:eastAsia="x-none"/>
        </w:rPr>
        <w:t>Арпентьева</w:t>
      </w:r>
      <w:proofErr w:type="spellEnd"/>
      <w:r w:rsidRPr="00CD2EC1">
        <w:rPr>
          <w:rFonts w:ascii="Arial" w:eastAsia="Times New Roman" w:hAnsi="Arial" w:cs="Arial"/>
          <w:sz w:val="24"/>
          <w:szCs w:val="24"/>
          <w:lang w:val="x-none" w:eastAsia="x-none"/>
        </w:rPr>
        <w:t xml:space="preserve">. — 2-е изд., стер. — Санкт-Петербург : Лань, 2022. — 252 с. — ISBN 978-5-507-44861-6. — Текст : электронный // Лань : электронно-библиотечная система. — URL: </w:t>
      </w:r>
      <w:hyperlink r:id="rId12" w:history="1">
        <w:r w:rsidRPr="00FF13C4">
          <w:rPr>
            <w:rFonts w:ascii="Arial" w:eastAsia="Times New Roman" w:hAnsi="Arial" w:cs="Arial"/>
            <w:color w:val="0000FF"/>
            <w:sz w:val="24"/>
            <w:szCs w:val="24"/>
            <w:u w:val="single"/>
            <w:lang w:val="x-none" w:eastAsia="x-none"/>
          </w:rPr>
          <w:t>https://e.lanbook.com/book/247415</w:t>
        </w:r>
      </w:hyperlink>
      <w:r w:rsidRPr="00CD2EC1">
        <w:rPr>
          <w:rFonts w:ascii="Arial" w:eastAsia="Times New Roman" w:hAnsi="Arial" w:cs="Arial"/>
          <w:sz w:val="24"/>
          <w:szCs w:val="24"/>
          <w:lang w:eastAsia="x-none"/>
        </w:rPr>
        <w:t xml:space="preserve"> </w:t>
      </w:r>
      <w:r w:rsidRPr="00CD2EC1">
        <w:rPr>
          <w:rFonts w:ascii="Arial" w:eastAsia="Times New Roman" w:hAnsi="Arial" w:cs="Arial"/>
          <w:sz w:val="24"/>
          <w:szCs w:val="24"/>
          <w:lang w:val="x-none" w:eastAsia="x-none"/>
        </w:rPr>
        <w:t xml:space="preserve">(дата обращения: 19.05.2023). — Режим доступа: для </w:t>
      </w:r>
      <w:proofErr w:type="spellStart"/>
      <w:r w:rsidRPr="00CD2EC1">
        <w:rPr>
          <w:rFonts w:ascii="Arial" w:eastAsia="Times New Roman" w:hAnsi="Arial" w:cs="Arial"/>
          <w:sz w:val="24"/>
          <w:szCs w:val="24"/>
          <w:lang w:val="x-none" w:eastAsia="x-none"/>
        </w:rPr>
        <w:t>авториз</w:t>
      </w:r>
      <w:proofErr w:type="spellEnd"/>
      <w:r w:rsidRPr="00CD2EC1">
        <w:rPr>
          <w:rFonts w:ascii="Arial" w:eastAsia="Times New Roman" w:hAnsi="Arial" w:cs="Arial"/>
          <w:sz w:val="24"/>
          <w:szCs w:val="24"/>
          <w:lang w:val="x-none" w:eastAsia="x-none"/>
        </w:rPr>
        <w:t>. пользователей.</w:t>
      </w:r>
    </w:p>
    <w:p w:rsidR="00CD2EC1" w:rsidRPr="00CD2EC1" w:rsidRDefault="00CD2EC1" w:rsidP="00344B13">
      <w:pPr>
        <w:numPr>
          <w:ilvl w:val="0"/>
          <w:numId w:val="2"/>
        </w:numPr>
        <w:spacing w:after="0"/>
        <w:ind w:firstLine="709"/>
        <w:jc w:val="both"/>
        <w:rPr>
          <w:rFonts w:ascii="Arial" w:eastAsia="Times New Roman" w:hAnsi="Arial" w:cs="Arial"/>
          <w:sz w:val="24"/>
          <w:szCs w:val="24"/>
          <w:lang w:val="x-none" w:eastAsia="x-none"/>
        </w:rPr>
      </w:pPr>
      <w:r w:rsidRPr="00CD2EC1">
        <w:rPr>
          <w:rFonts w:ascii="Arial" w:eastAsia="Times New Roman" w:hAnsi="Arial" w:cs="Arial"/>
          <w:sz w:val="24"/>
          <w:szCs w:val="24"/>
          <w:lang w:val="x-none" w:eastAsia="x-none"/>
        </w:rPr>
        <w:t xml:space="preserve">Практические основы социальной защиты населения : учебное пособие для </w:t>
      </w:r>
      <w:proofErr w:type="spellStart"/>
      <w:r w:rsidRPr="00CD2EC1">
        <w:rPr>
          <w:rFonts w:ascii="Arial" w:eastAsia="Times New Roman" w:hAnsi="Arial" w:cs="Arial"/>
          <w:sz w:val="24"/>
          <w:szCs w:val="24"/>
          <w:lang w:val="x-none" w:eastAsia="x-none"/>
        </w:rPr>
        <w:t>спо</w:t>
      </w:r>
      <w:proofErr w:type="spellEnd"/>
      <w:r w:rsidRPr="00CD2EC1">
        <w:rPr>
          <w:rFonts w:ascii="Arial" w:eastAsia="Times New Roman" w:hAnsi="Arial" w:cs="Arial"/>
          <w:sz w:val="24"/>
          <w:szCs w:val="24"/>
          <w:lang w:val="x-none" w:eastAsia="x-none"/>
        </w:rPr>
        <w:t xml:space="preserve"> / О. А. </w:t>
      </w:r>
      <w:proofErr w:type="spellStart"/>
      <w:r w:rsidRPr="00CD2EC1">
        <w:rPr>
          <w:rFonts w:ascii="Arial" w:eastAsia="Times New Roman" w:hAnsi="Arial" w:cs="Arial"/>
          <w:sz w:val="24"/>
          <w:szCs w:val="24"/>
          <w:lang w:val="x-none" w:eastAsia="x-none"/>
        </w:rPr>
        <w:t>Бахчиева</w:t>
      </w:r>
      <w:proofErr w:type="spellEnd"/>
      <w:r w:rsidRPr="00CD2EC1">
        <w:rPr>
          <w:rFonts w:ascii="Arial" w:eastAsia="Times New Roman" w:hAnsi="Arial" w:cs="Arial"/>
          <w:sz w:val="24"/>
          <w:szCs w:val="24"/>
          <w:lang w:val="x-none" w:eastAsia="x-none"/>
        </w:rPr>
        <w:t xml:space="preserve">, И. В. Кислова, С. В. Савенкова, С. Л. Савченко. — 1-е изд. — Санкт-Петербург : Лань, 2023. — 292 с. — ISBN 978-5-8114-5822-6. — Текст : электронный // Лань : электронно-библиотечная система. — URL: </w:t>
      </w:r>
      <w:hyperlink r:id="rId13" w:history="1">
        <w:r w:rsidRPr="00FF13C4">
          <w:rPr>
            <w:rFonts w:ascii="Arial" w:eastAsia="Times New Roman" w:hAnsi="Arial" w:cs="Arial"/>
            <w:color w:val="0000FF"/>
            <w:sz w:val="24"/>
            <w:szCs w:val="24"/>
            <w:u w:val="single"/>
            <w:lang w:val="x-none" w:eastAsia="x-none"/>
          </w:rPr>
          <w:t>https://e.lanbook.com/book/146663</w:t>
        </w:r>
      </w:hyperlink>
      <w:r w:rsidRPr="00CD2EC1">
        <w:rPr>
          <w:rFonts w:ascii="Arial" w:eastAsia="Times New Roman" w:hAnsi="Arial" w:cs="Arial"/>
          <w:sz w:val="24"/>
          <w:szCs w:val="24"/>
          <w:lang w:eastAsia="x-none"/>
        </w:rPr>
        <w:t xml:space="preserve"> </w:t>
      </w:r>
      <w:r w:rsidRPr="00CD2EC1">
        <w:rPr>
          <w:rFonts w:ascii="Arial" w:eastAsia="Times New Roman" w:hAnsi="Arial" w:cs="Arial"/>
          <w:sz w:val="24"/>
          <w:szCs w:val="24"/>
          <w:lang w:val="x-none" w:eastAsia="x-none"/>
        </w:rPr>
        <w:t xml:space="preserve">(дата обращения: 19.05.2023). — Режим доступа: для </w:t>
      </w:r>
      <w:proofErr w:type="spellStart"/>
      <w:r w:rsidRPr="00CD2EC1">
        <w:rPr>
          <w:rFonts w:ascii="Arial" w:eastAsia="Times New Roman" w:hAnsi="Arial" w:cs="Arial"/>
          <w:sz w:val="24"/>
          <w:szCs w:val="24"/>
          <w:lang w:val="x-none" w:eastAsia="x-none"/>
        </w:rPr>
        <w:t>авториз</w:t>
      </w:r>
      <w:proofErr w:type="spellEnd"/>
      <w:r w:rsidRPr="00CD2EC1">
        <w:rPr>
          <w:rFonts w:ascii="Arial" w:eastAsia="Times New Roman" w:hAnsi="Arial" w:cs="Arial"/>
          <w:sz w:val="24"/>
          <w:szCs w:val="24"/>
          <w:lang w:val="x-none" w:eastAsia="x-none"/>
        </w:rPr>
        <w:t>. пользователей.</w:t>
      </w:r>
    </w:p>
    <w:p w:rsidR="00CD2EC1" w:rsidRPr="00CD2EC1" w:rsidRDefault="00CD2EC1" w:rsidP="00CD2EC1">
      <w:pPr>
        <w:spacing w:after="0"/>
        <w:ind w:firstLine="709"/>
        <w:contextualSpacing/>
        <w:jc w:val="both"/>
        <w:rPr>
          <w:rFonts w:ascii="Arial" w:eastAsia="Times New Roman" w:hAnsi="Arial" w:cs="Arial"/>
          <w:b/>
          <w:bCs/>
          <w:i/>
          <w:sz w:val="24"/>
          <w:szCs w:val="24"/>
          <w:lang w:val="x-none" w:eastAsia="ru-RU"/>
        </w:rPr>
      </w:pPr>
    </w:p>
    <w:p w:rsidR="00CD2EC1" w:rsidRPr="00CD2EC1" w:rsidRDefault="00CD2EC1" w:rsidP="00CD2EC1">
      <w:pPr>
        <w:spacing w:after="0"/>
        <w:ind w:firstLine="709"/>
        <w:contextualSpacing/>
        <w:jc w:val="both"/>
        <w:rPr>
          <w:rFonts w:ascii="Arial" w:eastAsia="Times New Roman" w:hAnsi="Arial" w:cs="Arial"/>
          <w:b/>
          <w:bCs/>
          <w:sz w:val="24"/>
          <w:szCs w:val="24"/>
          <w:lang w:eastAsia="ru-RU"/>
        </w:rPr>
      </w:pPr>
      <w:r w:rsidRPr="00CD2EC1">
        <w:rPr>
          <w:rFonts w:ascii="Arial" w:eastAsia="Times New Roman" w:hAnsi="Arial" w:cs="Arial"/>
          <w:b/>
          <w:bCs/>
          <w:sz w:val="24"/>
          <w:szCs w:val="24"/>
          <w:lang w:eastAsia="ru-RU"/>
        </w:rPr>
        <w:t xml:space="preserve">3.2.2. Дополнительные источники </w:t>
      </w:r>
    </w:p>
    <w:p w:rsidR="00CD2EC1" w:rsidRPr="00CD2EC1" w:rsidRDefault="00CD2EC1" w:rsidP="00344B13">
      <w:pPr>
        <w:numPr>
          <w:ilvl w:val="0"/>
          <w:numId w:val="1"/>
        </w:numPr>
        <w:tabs>
          <w:tab w:val="left" w:pos="0"/>
        </w:tabs>
        <w:spacing w:after="0"/>
        <w:ind w:firstLine="709"/>
        <w:jc w:val="both"/>
        <w:rPr>
          <w:rFonts w:ascii="Arial" w:eastAsia="Times New Roman" w:hAnsi="Arial" w:cs="Arial"/>
          <w:color w:val="000000"/>
          <w:sz w:val="24"/>
          <w:szCs w:val="24"/>
          <w:shd w:val="clear" w:color="auto" w:fill="FFFFFF"/>
          <w:lang w:val="x-none" w:eastAsia="x-none"/>
        </w:rPr>
      </w:pPr>
      <w:r w:rsidRPr="00CD2EC1">
        <w:rPr>
          <w:rFonts w:ascii="Arial" w:eastAsia="Times New Roman" w:hAnsi="Arial" w:cs="Arial"/>
          <w:iCs/>
          <w:color w:val="000000"/>
          <w:sz w:val="24"/>
          <w:szCs w:val="24"/>
          <w:shd w:val="clear" w:color="auto" w:fill="FFFFFF"/>
          <w:lang w:val="x-none" w:eastAsia="x-none"/>
        </w:rPr>
        <w:t>Ефимова, Н.</w:t>
      </w:r>
      <w:r w:rsidRPr="00CD2EC1">
        <w:rPr>
          <w:rFonts w:ascii="Arial" w:eastAsia="Times New Roman" w:hAnsi="Arial" w:cs="Arial"/>
          <w:iCs/>
          <w:color w:val="000000"/>
          <w:sz w:val="24"/>
          <w:szCs w:val="24"/>
          <w:shd w:val="clear" w:color="auto" w:fill="FFFFFF"/>
          <w:lang w:eastAsia="x-none"/>
        </w:rPr>
        <w:t xml:space="preserve"> </w:t>
      </w:r>
      <w:r w:rsidRPr="00CD2EC1">
        <w:rPr>
          <w:rFonts w:ascii="Arial" w:eastAsia="Times New Roman" w:hAnsi="Arial" w:cs="Arial"/>
          <w:iCs/>
          <w:color w:val="000000"/>
          <w:sz w:val="24"/>
          <w:szCs w:val="24"/>
          <w:shd w:val="clear" w:color="auto" w:fill="FFFFFF"/>
          <w:lang w:val="x-none" w:eastAsia="x-none"/>
        </w:rPr>
        <w:t>С.</w:t>
      </w:r>
      <w:r w:rsidRPr="00CD2EC1">
        <w:rPr>
          <w:rFonts w:ascii="Arial" w:eastAsia="Times New Roman" w:hAnsi="Arial" w:cs="Arial"/>
          <w:iCs/>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Социальная психология: учебник для среднего профессионального образования</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Н.</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С.</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Ефимова, А.</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В.</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Литвинова.</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М</w:t>
      </w:r>
      <w:r w:rsidRPr="00CD2EC1">
        <w:rPr>
          <w:rFonts w:ascii="Arial" w:eastAsia="Times New Roman" w:hAnsi="Arial" w:cs="Arial"/>
          <w:color w:val="000000"/>
          <w:sz w:val="24"/>
          <w:szCs w:val="24"/>
          <w:shd w:val="clear" w:color="auto" w:fill="FFFFFF"/>
          <w:lang w:eastAsia="x-none"/>
        </w:rPr>
        <w:t>.</w:t>
      </w:r>
      <w:r w:rsidRPr="00CD2EC1">
        <w:rPr>
          <w:rFonts w:ascii="Arial" w:eastAsia="Times New Roman" w:hAnsi="Arial" w:cs="Arial"/>
          <w:color w:val="000000"/>
          <w:sz w:val="24"/>
          <w:szCs w:val="24"/>
          <w:shd w:val="clear" w:color="auto" w:fill="FFFFFF"/>
          <w:lang w:val="x-none" w:eastAsia="x-none"/>
        </w:rPr>
        <w:t xml:space="preserve">: Издательство </w:t>
      </w:r>
      <w:proofErr w:type="spellStart"/>
      <w:r w:rsidRPr="00CD2EC1">
        <w:rPr>
          <w:rFonts w:ascii="Arial" w:eastAsia="Times New Roman" w:hAnsi="Arial" w:cs="Arial"/>
          <w:color w:val="000000"/>
          <w:sz w:val="24"/>
          <w:szCs w:val="24"/>
          <w:shd w:val="clear" w:color="auto" w:fill="FFFFFF"/>
          <w:lang w:val="x-none" w:eastAsia="x-none"/>
        </w:rPr>
        <w:t>Юрайт</w:t>
      </w:r>
      <w:proofErr w:type="spellEnd"/>
      <w:r w:rsidRPr="00CD2EC1">
        <w:rPr>
          <w:rFonts w:ascii="Arial" w:eastAsia="Times New Roman" w:hAnsi="Arial" w:cs="Arial"/>
          <w:color w:val="000000"/>
          <w:sz w:val="24"/>
          <w:szCs w:val="24"/>
          <w:shd w:val="clear" w:color="auto" w:fill="FFFFFF"/>
          <w:lang w:val="x-none" w:eastAsia="x-none"/>
        </w:rPr>
        <w:t>, 2019.</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442.</w:t>
      </w:r>
    </w:p>
    <w:p w:rsidR="00CD2EC1" w:rsidRPr="00CD2EC1" w:rsidRDefault="00CD2EC1" w:rsidP="00344B13">
      <w:pPr>
        <w:numPr>
          <w:ilvl w:val="0"/>
          <w:numId w:val="1"/>
        </w:numPr>
        <w:tabs>
          <w:tab w:val="left" w:pos="0"/>
        </w:tabs>
        <w:spacing w:after="0"/>
        <w:ind w:firstLine="709"/>
        <w:jc w:val="both"/>
        <w:rPr>
          <w:rFonts w:ascii="Arial" w:eastAsia="Times New Roman" w:hAnsi="Arial" w:cs="Arial"/>
          <w:color w:val="000000"/>
          <w:sz w:val="24"/>
          <w:szCs w:val="24"/>
          <w:shd w:val="clear" w:color="auto" w:fill="FFFFFF"/>
          <w:lang w:val="x-none" w:eastAsia="x-none"/>
        </w:rPr>
      </w:pPr>
      <w:r w:rsidRPr="00CD2EC1">
        <w:rPr>
          <w:rFonts w:ascii="Arial" w:eastAsia="Times New Roman" w:hAnsi="Arial" w:cs="Arial"/>
          <w:iCs/>
          <w:color w:val="000000"/>
          <w:sz w:val="24"/>
          <w:szCs w:val="24"/>
          <w:shd w:val="clear" w:color="auto" w:fill="FFFFFF"/>
          <w:lang w:val="x-none" w:eastAsia="x-none"/>
        </w:rPr>
        <w:t>Сарычев, С.</w:t>
      </w:r>
      <w:r w:rsidRPr="00CD2EC1">
        <w:rPr>
          <w:rFonts w:ascii="Arial" w:eastAsia="Times New Roman" w:hAnsi="Arial" w:cs="Arial"/>
          <w:iCs/>
          <w:color w:val="000000"/>
          <w:sz w:val="24"/>
          <w:szCs w:val="24"/>
          <w:shd w:val="clear" w:color="auto" w:fill="FFFFFF"/>
          <w:lang w:eastAsia="x-none"/>
        </w:rPr>
        <w:t xml:space="preserve"> </w:t>
      </w:r>
      <w:r w:rsidRPr="00CD2EC1">
        <w:rPr>
          <w:rFonts w:ascii="Arial" w:eastAsia="Times New Roman" w:hAnsi="Arial" w:cs="Arial"/>
          <w:iCs/>
          <w:color w:val="000000"/>
          <w:sz w:val="24"/>
          <w:szCs w:val="24"/>
          <w:shd w:val="clear" w:color="auto" w:fill="FFFFFF"/>
          <w:lang w:val="x-none" w:eastAsia="x-none"/>
        </w:rPr>
        <w:t>В.</w:t>
      </w:r>
      <w:r w:rsidRPr="00CD2EC1">
        <w:rPr>
          <w:rFonts w:ascii="Arial" w:eastAsia="Times New Roman" w:hAnsi="Arial" w:cs="Arial"/>
          <w:iCs/>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Социальная психология: учебное пособие для среднего профессионального образования</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С.</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В.</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Сарычев, О.</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В.</w:t>
      </w:r>
      <w:r w:rsidRPr="00CD2EC1">
        <w:rPr>
          <w:rFonts w:ascii="Arial" w:eastAsia="Times New Roman" w:hAnsi="Arial" w:cs="Arial"/>
          <w:color w:val="000000"/>
          <w:sz w:val="24"/>
          <w:szCs w:val="24"/>
          <w:shd w:val="clear" w:color="auto" w:fill="FFFFFF"/>
          <w:lang w:eastAsia="x-none"/>
        </w:rPr>
        <w:t xml:space="preserve"> </w:t>
      </w:r>
      <w:proofErr w:type="spellStart"/>
      <w:r w:rsidRPr="00CD2EC1">
        <w:rPr>
          <w:rFonts w:ascii="Arial" w:eastAsia="Times New Roman" w:hAnsi="Arial" w:cs="Arial"/>
          <w:color w:val="000000"/>
          <w:sz w:val="24"/>
          <w:szCs w:val="24"/>
          <w:shd w:val="clear" w:color="auto" w:fill="FFFFFF"/>
          <w:lang w:val="x-none" w:eastAsia="x-none"/>
        </w:rPr>
        <w:t>Чернышова</w:t>
      </w:r>
      <w:proofErr w:type="spellEnd"/>
      <w:r w:rsidRPr="00CD2EC1">
        <w:rPr>
          <w:rFonts w:ascii="Arial" w:eastAsia="Times New Roman" w:hAnsi="Arial" w:cs="Arial"/>
          <w:color w:val="000000"/>
          <w:sz w:val="24"/>
          <w:szCs w:val="24"/>
          <w:shd w:val="clear" w:color="auto" w:fill="FFFFFF"/>
          <w:lang w:val="x-none" w:eastAsia="x-none"/>
        </w:rPr>
        <w:t>.</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xml:space="preserve">— 2-е изд., </w:t>
      </w:r>
      <w:proofErr w:type="spellStart"/>
      <w:r w:rsidRPr="00CD2EC1">
        <w:rPr>
          <w:rFonts w:ascii="Arial" w:eastAsia="Times New Roman" w:hAnsi="Arial" w:cs="Arial"/>
          <w:color w:val="000000"/>
          <w:sz w:val="24"/>
          <w:szCs w:val="24"/>
          <w:shd w:val="clear" w:color="auto" w:fill="FFFFFF"/>
          <w:lang w:val="x-none" w:eastAsia="x-none"/>
        </w:rPr>
        <w:t>испр</w:t>
      </w:r>
      <w:proofErr w:type="spellEnd"/>
      <w:r w:rsidRPr="00CD2EC1">
        <w:rPr>
          <w:rFonts w:ascii="Arial" w:eastAsia="Times New Roman" w:hAnsi="Arial" w:cs="Arial"/>
          <w:color w:val="000000"/>
          <w:sz w:val="24"/>
          <w:szCs w:val="24"/>
          <w:shd w:val="clear" w:color="auto" w:fill="FFFFFF"/>
          <w:lang w:val="x-none" w:eastAsia="x-none"/>
        </w:rPr>
        <w:t>. и доп.</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М</w:t>
      </w:r>
      <w:r w:rsidRPr="00CD2EC1">
        <w:rPr>
          <w:rFonts w:ascii="Arial" w:eastAsia="Times New Roman" w:hAnsi="Arial" w:cs="Arial"/>
          <w:color w:val="000000"/>
          <w:sz w:val="24"/>
          <w:szCs w:val="24"/>
          <w:shd w:val="clear" w:color="auto" w:fill="FFFFFF"/>
          <w:lang w:eastAsia="x-none"/>
        </w:rPr>
        <w:t>.:</w:t>
      </w:r>
      <w:r w:rsidRPr="00CD2EC1">
        <w:rPr>
          <w:rFonts w:ascii="Arial" w:eastAsia="Times New Roman" w:hAnsi="Arial" w:cs="Arial"/>
          <w:color w:val="000000"/>
          <w:sz w:val="24"/>
          <w:szCs w:val="24"/>
          <w:shd w:val="clear" w:color="auto" w:fill="FFFFFF"/>
          <w:lang w:val="x-none" w:eastAsia="x-none"/>
        </w:rPr>
        <w:t xml:space="preserve"> Издательство </w:t>
      </w:r>
      <w:proofErr w:type="spellStart"/>
      <w:r w:rsidRPr="00CD2EC1">
        <w:rPr>
          <w:rFonts w:ascii="Arial" w:eastAsia="Times New Roman" w:hAnsi="Arial" w:cs="Arial"/>
          <w:color w:val="000000"/>
          <w:sz w:val="24"/>
          <w:szCs w:val="24"/>
          <w:shd w:val="clear" w:color="auto" w:fill="FFFFFF"/>
          <w:lang w:val="x-none" w:eastAsia="x-none"/>
        </w:rPr>
        <w:t>Юрайт</w:t>
      </w:r>
      <w:proofErr w:type="spellEnd"/>
      <w:r w:rsidRPr="00CD2EC1">
        <w:rPr>
          <w:rFonts w:ascii="Arial" w:eastAsia="Times New Roman" w:hAnsi="Arial" w:cs="Arial"/>
          <w:color w:val="000000"/>
          <w:sz w:val="24"/>
          <w:szCs w:val="24"/>
          <w:shd w:val="clear" w:color="auto" w:fill="FFFFFF"/>
          <w:lang w:val="x-none" w:eastAsia="x-none"/>
        </w:rPr>
        <w:t>, 2021.</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127</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с.</w:t>
      </w:r>
    </w:p>
    <w:p w:rsidR="00CD2EC1" w:rsidRPr="00CD2EC1" w:rsidRDefault="00CD2EC1" w:rsidP="00344B13">
      <w:pPr>
        <w:numPr>
          <w:ilvl w:val="0"/>
          <w:numId w:val="1"/>
        </w:numPr>
        <w:tabs>
          <w:tab w:val="left" w:pos="0"/>
        </w:tabs>
        <w:spacing w:after="0"/>
        <w:ind w:firstLine="709"/>
        <w:jc w:val="both"/>
        <w:rPr>
          <w:rFonts w:ascii="Arial" w:eastAsia="Times New Roman" w:hAnsi="Arial" w:cs="Arial"/>
          <w:color w:val="000000"/>
          <w:sz w:val="24"/>
          <w:szCs w:val="24"/>
          <w:shd w:val="clear" w:color="auto" w:fill="FFFFFF"/>
          <w:lang w:val="x-none" w:eastAsia="x-none"/>
        </w:rPr>
      </w:pPr>
      <w:r w:rsidRPr="00CD2EC1">
        <w:rPr>
          <w:rFonts w:ascii="Arial" w:eastAsia="Times New Roman" w:hAnsi="Arial" w:cs="Arial"/>
          <w:iCs/>
          <w:color w:val="000000"/>
          <w:sz w:val="24"/>
          <w:szCs w:val="24"/>
          <w:shd w:val="clear" w:color="auto" w:fill="FFFFFF"/>
          <w:lang w:val="x-none" w:eastAsia="x-none"/>
        </w:rPr>
        <w:t>Сарычев, С.</w:t>
      </w:r>
      <w:r w:rsidRPr="00CD2EC1">
        <w:rPr>
          <w:rFonts w:ascii="Arial" w:eastAsia="Times New Roman" w:hAnsi="Arial" w:cs="Arial"/>
          <w:iCs/>
          <w:color w:val="000000"/>
          <w:sz w:val="24"/>
          <w:szCs w:val="24"/>
          <w:shd w:val="clear" w:color="auto" w:fill="FFFFFF"/>
          <w:lang w:eastAsia="x-none"/>
        </w:rPr>
        <w:t xml:space="preserve"> </w:t>
      </w:r>
      <w:r w:rsidRPr="00CD2EC1">
        <w:rPr>
          <w:rFonts w:ascii="Arial" w:eastAsia="Times New Roman" w:hAnsi="Arial" w:cs="Arial"/>
          <w:iCs/>
          <w:color w:val="000000"/>
          <w:sz w:val="24"/>
          <w:szCs w:val="24"/>
          <w:shd w:val="clear" w:color="auto" w:fill="FFFFFF"/>
          <w:lang w:val="x-none" w:eastAsia="x-none"/>
        </w:rPr>
        <w:t>В.</w:t>
      </w:r>
      <w:r w:rsidRPr="00CD2EC1">
        <w:rPr>
          <w:rFonts w:ascii="Arial" w:eastAsia="Times New Roman" w:hAnsi="Arial" w:cs="Arial"/>
          <w:iCs/>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Социальная психология. Практикум: учебное пособие для среднего профессионального образования</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С.</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В.</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Сарычев, О.</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В.</w:t>
      </w:r>
      <w:r w:rsidRPr="00CD2EC1">
        <w:rPr>
          <w:rFonts w:ascii="Arial" w:eastAsia="Times New Roman" w:hAnsi="Arial" w:cs="Arial"/>
          <w:color w:val="000000"/>
          <w:sz w:val="24"/>
          <w:szCs w:val="24"/>
          <w:shd w:val="clear" w:color="auto" w:fill="FFFFFF"/>
          <w:lang w:eastAsia="x-none"/>
        </w:rPr>
        <w:t xml:space="preserve"> </w:t>
      </w:r>
      <w:proofErr w:type="spellStart"/>
      <w:r w:rsidRPr="00CD2EC1">
        <w:rPr>
          <w:rFonts w:ascii="Arial" w:eastAsia="Times New Roman" w:hAnsi="Arial" w:cs="Arial"/>
          <w:color w:val="000000"/>
          <w:sz w:val="24"/>
          <w:szCs w:val="24"/>
          <w:shd w:val="clear" w:color="auto" w:fill="FFFFFF"/>
          <w:lang w:val="x-none" w:eastAsia="x-none"/>
        </w:rPr>
        <w:t>Чернышова</w:t>
      </w:r>
      <w:proofErr w:type="spellEnd"/>
      <w:r w:rsidRPr="00CD2EC1">
        <w:rPr>
          <w:rFonts w:ascii="Arial" w:eastAsia="Times New Roman" w:hAnsi="Arial" w:cs="Arial"/>
          <w:color w:val="000000"/>
          <w:sz w:val="24"/>
          <w:szCs w:val="24"/>
          <w:shd w:val="clear" w:color="auto" w:fill="FFFFFF"/>
          <w:lang w:val="x-none" w:eastAsia="x-none"/>
        </w:rPr>
        <w:t>.</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xml:space="preserve">— 2-е изд., </w:t>
      </w:r>
      <w:proofErr w:type="spellStart"/>
      <w:r w:rsidRPr="00CD2EC1">
        <w:rPr>
          <w:rFonts w:ascii="Arial" w:eastAsia="Times New Roman" w:hAnsi="Arial" w:cs="Arial"/>
          <w:color w:val="000000"/>
          <w:sz w:val="24"/>
          <w:szCs w:val="24"/>
          <w:shd w:val="clear" w:color="auto" w:fill="FFFFFF"/>
          <w:lang w:val="x-none" w:eastAsia="x-none"/>
        </w:rPr>
        <w:t>испр</w:t>
      </w:r>
      <w:proofErr w:type="spellEnd"/>
      <w:r w:rsidRPr="00CD2EC1">
        <w:rPr>
          <w:rFonts w:ascii="Arial" w:eastAsia="Times New Roman" w:hAnsi="Arial" w:cs="Arial"/>
          <w:color w:val="000000"/>
          <w:sz w:val="24"/>
          <w:szCs w:val="24"/>
          <w:shd w:val="clear" w:color="auto" w:fill="FFFFFF"/>
          <w:lang w:val="x-none" w:eastAsia="x-none"/>
        </w:rPr>
        <w:t>. и доп.</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М</w:t>
      </w:r>
      <w:r w:rsidRPr="00CD2EC1">
        <w:rPr>
          <w:rFonts w:ascii="Arial" w:eastAsia="Times New Roman" w:hAnsi="Arial" w:cs="Arial"/>
          <w:color w:val="000000"/>
          <w:sz w:val="24"/>
          <w:szCs w:val="24"/>
          <w:shd w:val="clear" w:color="auto" w:fill="FFFFFF"/>
          <w:lang w:eastAsia="x-none"/>
        </w:rPr>
        <w:t>.</w:t>
      </w:r>
      <w:r w:rsidRPr="00CD2EC1">
        <w:rPr>
          <w:rFonts w:ascii="Arial" w:eastAsia="Times New Roman" w:hAnsi="Arial" w:cs="Arial"/>
          <w:color w:val="000000"/>
          <w:sz w:val="24"/>
          <w:szCs w:val="24"/>
          <w:shd w:val="clear" w:color="auto" w:fill="FFFFFF"/>
          <w:lang w:val="x-none" w:eastAsia="x-none"/>
        </w:rPr>
        <w:t xml:space="preserve">: Издательство </w:t>
      </w:r>
      <w:proofErr w:type="spellStart"/>
      <w:r w:rsidRPr="00CD2EC1">
        <w:rPr>
          <w:rFonts w:ascii="Arial" w:eastAsia="Times New Roman" w:hAnsi="Arial" w:cs="Arial"/>
          <w:color w:val="000000"/>
          <w:sz w:val="24"/>
          <w:szCs w:val="24"/>
          <w:shd w:val="clear" w:color="auto" w:fill="FFFFFF"/>
          <w:lang w:val="x-none" w:eastAsia="x-none"/>
        </w:rPr>
        <w:t>Юрайт</w:t>
      </w:r>
      <w:proofErr w:type="spellEnd"/>
      <w:r w:rsidRPr="00CD2EC1">
        <w:rPr>
          <w:rFonts w:ascii="Arial" w:eastAsia="Times New Roman" w:hAnsi="Arial" w:cs="Arial"/>
          <w:color w:val="000000"/>
          <w:sz w:val="24"/>
          <w:szCs w:val="24"/>
          <w:shd w:val="clear" w:color="auto" w:fill="FFFFFF"/>
          <w:lang w:val="x-none" w:eastAsia="x-none"/>
        </w:rPr>
        <w:t>, 2021.</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74</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с.</w:t>
      </w:r>
    </w:p>
    <w:p w:rsidR="00CD2EC1" w:rsidRPr="00CD2EC1" w:rsidRDefault="00CD2EC1" w:rsidP="00344B13">
      <w:pPr>
        <w:numPr>
          <w:ilvl w:val="0"/>
          <w:numId w:val="1"/>
        </w:numPr>
        <w:tabs>
          <w:tab w:val="left" w:pos="0"/>
        </w:tabs>
        <w:spacing w:after="0"/>
        <w:ind w:firstLine="709"/>
        <w:jc w:val="both"/>
        <w:rPr>
          <w:rFonts w:ascii="Arial" w:eastAsia="Times New Roman" w:hAnsi="Arial" w:cs="Arial"/>
          <w:color w:val="000000"/>
          <w:sz w:val="24"/>
          <w:szCs w:val="24"/>
          <w:shd w:val="clear" w:color="auto" w:fill="FFFFFF"/>
          <w:lang w:val="x-none" w:eastAsia="x-none"/>
        </w:rPr>
      </w:pPr>
      <w:r w:rsidRPr="00CD2EC1">
        <w:rPr>
          <w:rFonts w:ascii="Arial" w:eastAsia="Times New Roman" w:hAnsi="Arial" w:cs="Arial"/>
          <w:iCs/>
          <w:color w:val="000000"/>
          <w:sz w:val="24"/>
          <w:szCs w:val="24"/>
          <w:shd w:val="clear" w:color="auto" w:fill="FFFFFF"/>
          <w:lang w:val="x-none" w:eastAsia="x-none"/>
        </w:rPr>
        <w:t>Свенцицкий, А.</w:t>
      </w:r>
      <w:r w:rsidRPr="00CD2EC1">
        <w:rPr>
          <w:rFonts w:ascii="Arial" w:eastAsia="Times New Roman" w:hAnsi="Arial" w:cs="Arial"/>
          <w:iCs/>
          <w:color w:val="000000"/>
          <w:sz w:val="24"/>
          <w:szCs w:val="24"/>
          <w:shd w:val="clear" w:color="auto" w:fill="FFFFFF"/>
          <w:lang w:eastAsia="x-none"/>
        </w:rPr>
        <w:t xml:space="preserve"> </w:t>
      </w:r>
      <w:r w:rsidRPr="00CD2EC1">
        <w:rPr>
          <w:rFonts w:ascii="Arial" w:eastAsia="Times New Roman" w:hAnsi="Arial" w:cs="Arial"/>
          <w:iCs/>
          <w:color w:val="000000"/>
          <w:sz w:val="24"/>
          <w:szCs w:val="24"/>
          <w:shd w:val="clear" w:color="auto" w:fill="FFFFFF"/>
          <w:lang w:val="x-none" w:eastAsia="x-none"/>
        </w:rPr>
        <w:t>Л.</w:t>
      </w:r>
      <w:r w:rsidRPr="00CD2EC1">
        <w:rPr>
          <w:rFonts w:ascii="Arial" w:eastAsia="Times New Roman" w:hAnsi="Arial" w:cs="Arial"/>
          <w:iCs/>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Социальная психология: учебник и практикум для среднего профессионального образования</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А.</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Л.</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xml:space="preserve">Свенцицкий.— 2-е изд., </w:t>
      </w:r>
      <w:proofErr w:type="spellStart"/>
      <w:r w:rsidRPr="00CD2EC1">
        <w:rPr>
          <w:rFonts w:ascii="Arial" w:eastAsia="Times New Roman" w:hAnsi="Arial" w:cs="Arial"/>
          <w:color w:val="000000"/>
          <w:sz w:val="24"/>
          <w:szCs w:val="24"/>
          <w:shd w:val="clear" w:color="auto" w:fill="FFFFFF"/>
          <w:lang w:val="x-none" w:eastAsia="x-none"/>
        </w:rPr>
        <w:t>перераб</w:t>
      </w:r>
      <w:proofErr w:type="spellEnd"/>
      <w:r w:rsidRPr="00CD2EC1">
        <w:rPr>
          <w:rFonts w:ascii="Arial" w:eastAsia="Times New Roman" w:hAnsi="Arial" w:cs="Arial"/>
          <w:color w:val="000000"/>
          <w:sz w:val="24"/>
          <w:szCs w:val="24"/>
          <w:shd w:val="clear" w:color="auto" w:fill="FFFFFF"/>
          <w:lang w:val="x-none" w:eastAsia="x-none"/>
        </w:rPr>
        <w:t>. и доп.</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М</w:t>
      </w:r>
      <w:r w:rsidRPr="00CD2EC1">
        <w:rPr>
          <w:rFonts w:ascii="Arial" w:eastAsia="Times New Roman" w:hAnsi="Arial" w:cs="Arial"/>
          <w:color w:val="000000"/>
          <w:sz w:val="24"/>
          <w:szCs w:val="24"/>
          <w:shd w:val="clear" w:color="auto" w:fill="FFFFFF"/>
          <w:lang w:eastAsia="x-none"/>
        </w:rPr>
        <w:t>.</w:t>
      </w:r>
      <w:r w:rsidRPr="00CD2EC1">
        <w:rPr>
          <w:rFonts w:ascii="Arial" w:eastAsia="Times New Roman" w:hAnsi="Arial" w:cs="Arial"/>
          <w:color w:val="000000"/>
          <w:sz w:val="24"/>
          <w:szCs w:val="24"/>
          <w:shd w:val="clear" w:color="auto" w:fill="FFFFFF"/>
          <w:lang w:val="x-none" w:eastAsia="x-none"/>
        </w:rPr>
        <w:t xml:space="preserve">: Издательство </w:t>
      </w:r>
      <w:proofErr w:type="spellStart"/>
      <w:r w:rsidRPr="00CD2EC1">
        <w:rPr>
          <w:rFonts w:ascii="Arial" w:eastAsia="Times New Roman" w:hAnsi="Arial" w:cs="Arial"/>
          <w:color w:val="000000"/>
          <w:sz w:val="24"/>
          <w:szCs w:val="24"/>
          <w:shd w:val="clear" w:color="auto" w:fill="FFFFFF"/>
          <w:lang w:val="x-none" w:eastAsia="x-none"/>
        </w:rPr>
        <w:t>Юрайт</w:t>
      </w:r>
      <w:proofErr w:type="spellEnd"/>
      <w:r w:rsidRPr="00CD2EC1">
        <w:rPr>
          <w:rFonts w:ascii="Arial" w:eastAsia="Times New Roman" w:hAnsi="Arial" w:cs="Arial"/>
          <w:color w:val="000000"/>
          <w:sz w:val="24"/>
          <w:szCs w:val="24"/>
          <w:shd w:val="clear" w:color="auto" w:fill="FFFFFF"/>
          <w:lang w:val="x-none" w:eastAsia="x-none"/>
        </w:rPr>
        <w:t>, 2019.</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408</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с.</w:t>
      </w:r>
    </w:p>
    <w:p w:rsidR="00CD2EC1" w:rsidRPr="00CD2EC1" w:rsidRDefault="00CD2EC1" w:rsidP="00344B13">
      <w:pPr>
        <w:numPr>
          <w:ilvl w:val="0"/>
          <w:numId w:val="1"/>
        </w:numPr>
        <w:tabs>
          <w:tab w:val="left" w:pos="0"/>
        </w:tabs>
        <w:spacing w:after="0"/>
        <w:ind w:firstLine="709"/>
        <w:jc w:val="both"/>
        <w:rPr>
          <w:rFonts w:ascii="Arial" w:eastAsia="Times New Roman" w:hAnsi="Arial" w:cs="Arial"/>
          <w:color w:val="000000"/>
          <w:sz w:val="24"/>
          <w:szCs w:val="24"/>
          <w:shd w:val="clear" w:color="auto" w:fill="FFFFFF"/>
          <w:lang w:val="x-none" w:eastAsia="x-none"/>
        </w:rPr>
      </w:pPr>
      <w:r w:rsidRPr="00CD2EC1">
        <w:rPr>
          <w:rFonts w:ascii="Arial" w:eastAsia="Times New Roman" w:hAnsi="Arial" w:cs="Arial"/>
          <w:iCs/>
          <w:color w:val="000000"/>
          <w:sz w:val="24"/>
          <w:szCs w:val="24"/>
          <w:shd w:val="clear" w:color="auto" w:fill="FFFFFF"/>
          <w:lang w:val="x-none" w:eastAsia="x-none"/>
        </w:rPr>
        <w:t>Петрушин, В.</w:t>
      </w:r>
      <w:r w:rsidRPr="00CD2EC1">
        <w:rPr>
          <w:rFonts w:ascii="Arial" w:eastAsia="Times New Roman" w:hAnsi="Arial" w:cs="Arial"/>
          <w:iCs/>
          <w:color w:val="000000"/>
          <w:sz w:val="24"/>
          <w:szCs w:val="24"/>
          <w:shd w:val="clear" w:color="auto" w:fill="FFFFFF"/>
          <w:lang w:eastAsia="x-none"/>
        </w:rPr>
        <w:t xml:space="preserve"> </w:t>
      </w:r>
      <w:r w:rsidRPr="00CD2EC1">
        <w:rPr>
          <w:rFonts w:ascii="Arial" w:eastAsia="Times New Roman" w:hAnsi="Arial" w:cs="Arial"/>
          <w:iCs/>
          <w:color w:val="000000"/>
          <w:sz w:val="24"/>
          <w:szCs w:val="24"/>
          <w:shd w:val="clear" w:color="auto" w:fill="FFFFFF"/>
          <w:lang w:val="x-none" w:eastAsia="x-none"/>
        </w:rPr>
        <w:t>И.</w:t>
      </w:r>
      <w:r w:rsidRPr="00CD2EC1">
        <w:rPr>
          <w:rFonts w:ascii="Arial" w:eastAsia="Times New Roman" w:hAnsi="Arial" w:cs="Arial"/>
          <w:iCs/>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Психология здоровья: учебник для среднего профессионального образования</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В.</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И.</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Петрушин, Н.</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В.</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Петрушина.</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xml:space="preserve">— 2-е изд., </w:t>
      </w:r>
      <w:proofErr w:type="spellStart"/>
      <w:r w:rsidRPr="00CD2EC1">
        <w:rPr>
          <w:rFonts w:ascii="Arial" w:eastAsia="Times New Roman" w:hAnsi="Arial" w:cs="Arial"/>
          <w:color w:val="000000"/>
          <w:sz w:val="24"/>
          <w:szCs w:val="24"/>
          <w:shd w:val="clear" w:color="auto" w:fill="FFFFFF"/>
          <w:lang w:val="x-none" w:eastAsia="x-none"/>
        </w:rPr>
        <w:t>испр</w:t>
      </w:r>
      <w:proofErr w:type="spellEnd"/>
      <w:r w:rsidRPr="00CD2EC1">
        <w:rPr>
          <w:rFonts w:ascii="Arial" w:eastAsia="Times New Roman" w:hAnsi="Arial" w:cs="Arial"/>
          <w:color w:val="000000"/>
          <w:sz w:val="24"/>
          <w:szCs w:val="24"/>
          <w:shd w:val="clear" w:color="auto" w:fill="FFFFFF"/>
          <w:lang w:val="x-none" w:eastAsia="x-none"/>
        </w:rPr>
        <w:t>. и доп.</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М</w:t>
      </w:r>
      <w:r w:rsidRPr="00CD2EC1">
        <w:rPr>
          <w:rFonts w:ascii="Arial" w:eastAsia="Times New Roman" w:hAnsi="Arial" w:cs="Arial"/>
          <w:color w:val="000000"/>
          <w:sz w:val="24"/>
          <w:szCs w:val="24"/>
          <w:shd w:val="clear" w:color="auto" w:fill="FFFFFF"/>
          <w:lang w:eastAsia="x-none"/>
        </w:rPr>
        <w:t>.</w:t>
      </w:r>
      <w:r w:rsidRPr="00CD2EC1">
        <w:rPr>
          <w:rFonts w:ascii="Arial" w:eastAsia="Times New Roman" w:hAnsi="Arial" w:cs="Arial"/>
          <w:color w:val="000000"/>
          <w:sz w:val="24"/>
          <w:szCs w:val="24"/>
          <w:shd w:val="clear" w:color="auto" w:fill="FFFFFF"/>
          <w:lang w:val="x-none" w:eastAsia="x-none"/>
        </w:rPr>
        <w:t xml:space="preserve">: Издательство </w:t>
      </w:r>
      <w:proofErr w:type="spellStart"/>
      <w:r w:rsidRPr="00CD2EC1">
        <w:rPr>
          <w:rFonts w:ascii="Arial" w:eastAsia="Times New Roman" w:hAnsi="Arial" w:cs="Arial"/>
          <w:color w:val="000000"/>
          <w:sz w:val="24"/>
          <w:szCs w:val="24"/>
          <w:shd w:val="clear" w:color="auto" w:fill="FFFFFF"/>
          <w:lang w:val="x-none" w:eastAsia="x-none"/>
        </w:rPr>
        <w:t>Юрайт</w:t>
      </w:r>
      <w:proofErr w:type="spellEnd"/>
      <w:r w:rsidRPr="00CD2EC1">
        <w:rPr>
          <w:rFonts w:ascii="Arial" w:eastAsia="Times New Roman" w:hAnsi="Arial" w:cs="Arial"/>
          <w:color w:val="000000"/>
          <w:sz w:val="24"/>
          <w:szCs w:val="24"/>
          <w:shd w:val="clear" w:color="auto" w:fill="FFFFFF"/>
          <w:lang w:val="x-none" w:eastAsia="x-none"/>
        </w:rPr>
        <w:t>, 2021.</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381</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с.</w:t>
      </w:r>
    </w:p>
    <w:p w:rsidR="00CD2EC1" w:rsidRPr="00CD2EC1" w:rsidRDefault="00CD2EC1" w:rsidP="00344B13">
      <w:pPr>
        <w:numPr>
          <w:ilvl w:val="0"/>
          <w:numId w:val="1"/>
        </w:numPr>
        <w:tabs>
          <w:tab w:val="left" w:pos="0"/>
        </w:tabs>
        <w:spacing w:after="0"/>
        <w:ind w:firstLine="709"/>
        <w:jc w:val="both"/>
        <w:rPr>
          <w:rFonts w:ascii="Arial" w:eastAsia="Times New Roman" w:hAnsi="Arial" w:cs="Arial"/>
          <w:color w:val="000000"/>
          <w:sz w:val="24"/>
          <w:szCs w:val="24"/>
          <w:shd w:val="clear" w:color="auto" w:fill="FFFFFF"/>
          <w:lang w:val="x-none" w:eastAsia="x-none"/>
        </w:rPr>
      </w:pPr>
      <w:r w:rsidRPr="00CD2EC1">
        <w:rPr>
          <w:rFonts w:ascii="Arial" w:eastAsia="Times New Roman" w:hAnsi="Arial" w:cs="Arial"/>
          <w:iCs/>
          <w:color w:val="000000"/>
          <w:sz w:val="24"/>
          <w:szCs w:val="24"/>
          <w:shd w:val="clear" w:color="auto" w:fill="FFFFFF"/>
          <w:lang w:val="x-none" w:eastAsia="x-none"/>
        </w:rPr>
        <w:t>Феоктистова, С.</w:t>
      </w:r>
      <w:r w:rsidRPr="00CD2EC1">
        <w:rPr>
          <w:rFonts w:ascii="Arial" w:eastAsia="Times New Roman" w:hAnsi="Arial" w:cs="Arial"/>
          <w:iCs/>
          <w:color w:val="000000"/>
          <w:sz w:val="24"/>
          <w:szCs w:val="24"/>
          <w:shd w:val="clear" w:color="auto" w:fill="FFFFFF"/>
          <w:lang w:eastAsia="x-none"/>
        </w:rPr>
        <w:t xml:space="preserve"> </w:t>
      </w:r>
      <w:r w:rsidRPr="00CD2EC1">
        <w:rPr>
          <w:rFonts w:ascii="Arial" w:eastAsia="Times New Roman" w:hAnsi="Arial" w:cs="Arial"/>
          <w:iCs/>
          <w:color w:val="000000"/>
          <w:sz w:val="24"/>
          <w:szCs w:val="24"/>
          <w:shd w:val="clear" w:color="auto" w:fill="FFFFFF"/>
          <w:lang w:val="x-none" w:eastAsia="x-none"/>
        </w:rPr>
        <w:t>В.</w:t>
      </w:r>
      <w:r w:rsidRPr="00CD2EC1">
        <w:rPr>
          <w:rFonts w:ascii="Arial" w:eastAsia="Times New Roman" w:hAnsi="Arial" w:cs="Arial"/>
          <w:iCs/>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Психология: учебное пособие для среднего профессионального образования</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С.</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В.</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Феоктистова, Т.</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Ю.</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Маринова, Н.</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Н.</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Васильева.</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xml:space="preserve">— 2-е изд., </w:t>
      </w:r>
      <w:proofErr w:type="spellStart"/>
      <w:r w:rsidRPr="00CD2EC1">
        <w:rPr>
          <w:rFonts w:ascii="Arial" w:eastAsia="Times New Roman" w:hAnsi="Arial" w:cs="Arial"/>
          <w:color w:val="000000"/>
          <w:sz w:val="24"/>
          <w:szCs w:val="24"/>
          <w:shd w:val="clear" w:color="auto" w:fill="FFFFFF"/>
          <w:lang w:val="x-none" w:eastAsia="x-none"/>
        </w:rPr>
        <w:t>испр</w:t>
      </w:r>
      <w:proofErr w:type="spellEnd"/>
      <w:r w:rsidRPr="00CD2EC1">
        <w:rPr>
          <w:rFonts w:ascii="Arial" w:eastAsia="Times New Roman" w:hAnsi="Arial" w:cs="Arial"/>
          <w:color w:val="000000"/>
          <w:sz w:val="24"/>
          <w:szCs w:val="24"/>
          <w:shd w:val="clear" w:color="auto" w:fill="FFFFFF"/>
          <w:lang w:val="x-none" w:eastAsia="x-none"/>
        </w:rPr>
        <w:t>. и доп.</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М</w:t>
      </w:r>
      <w:r w:rsidRPr="00CD2EC1">
        <w:rPr>
          <w:rFonts w:ascii="Arial" w:eastAsia="Times New Roman" w:hAnsi="Arial" w:cs="Arial"/>
          <w:color w:val="000000"/>
          <w:sz w:val="24"/>
          <w:szCs w:val="24"/>
          <w:shd w:val="clear" w:color="auto" w:fill="FFFFFF"/>
          <w:lang w:eastAsia="x-none"/>
        </w:rPr>
        <w:t>.</w:t>
      </w:r>
      <w:r w:rsidRPr="00CD2EC1">
        <w:rPr>
          <w:rFonts w:ascii="Arial" w:eastAsia="Times New Roman" w:hAnsi="Arial" w:cs="Arial"/>
          <w:color w:val="000000"/>
          <w:sz w:val="24"/>
          <w:szCs w:val="24"/>
          <w:shd w:val="clear" w:color="auto" w:fill="FFFFFF"/>
          <w:lang w:val="x-none" w:eastAsia="x-none"/>
        </w:rPr>
        <w:t xml:space="preserve">: Издательство </w:t>
      </w:r>
      <w:proofErr w:type="spellStart"/>
      <w:r w:rsidRPr="00CD2EC1">
        <w:rPr>
          <w:rFonts w:ascii="Arial" w:eastAsia="Times New Roman" w:hAnsi="Arial" w:cs="Arial"/>
          <w:color w:val="000000"/>
          <w:sz w:val="24"/>
          <w:szCs w:val="24"/>
          <w:shd w:val="clear" w:color="auto" w:fill="FFFFFF"/>
          <w:lang w:val="x-none" w:eastAsia="x-none"/>
        </w:rPr>
        <w:t>Юрайт</w:t>
      </w:r>
      <w:proofErr w:type="spellEnd"/>
      <w:r w:rsidRPr="00CD2EC1">
        <w:rPr>
          <w:rFonts w:ascii="Arial" w:eastAsia="Times New Roman" w:hAnsi="Arial" w:cs="Arial"/>
          <w:color w:val="000000"/>
          <w:sz w:val="24"/>
          <w:szCs w:val="24"/>
          <w:shd w:val="clear" w:color="auto" w:fill="FFFFFF"/>
          <w:lang w:val="x-none" w:eastAsia="x-none"/>
        </w:rPr>
        <w:t>, 2021.</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234</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с.</w:t>
      </w:r>
    </w:p>
    <w:p w:rsidR="00CD2EC1" w:rsidRPr="00CD2EC1" w:rsidRDefault="00CD2EC1" w:rsidP="00344B13">
      <w:pPr>
        <w:numPr>
          <w:ilvl w:val="0"/>
          <w:numId w:val="1"/>
        </w:numPr>
        <w:tabs>
          <w:tab w:val="left" w:pos="0"/>
        </w:tabs>
        <w:spacing w:after="0"/>
        <w:ind w:firstLine="709"/>
        <w:jc w:val="both"/>
        <w:rPr>
          <w:rFonts w:ascii="Arial" w:eastAsia="Times New Roman" w:hAnsi="Arial" w:cs="Arial"/>
          <w:color w:val="000000"/>
          <w:sz w:val="24"/>
          <w:szCs w:val="24"/>
          <w:shd w:val="clear" w:color="auto" w:fill="FFFFFF"/>
          <w:lang w:val="x-none" w:eastAsia="x-none"/>
        </w:rPr>
      </w:pPr>
      <w:r w:rsidRPr="00CD2EC1">
        <w:rPr>
          <w:rFonts w:ascii="Arial" w:eastAsia="Times New Roman" w:hAnsi="Arial" w:cs="Arial"/>
          <w:iCs/>
          <w:color w:val="000000"/>
          <w:sz w:val="24"/>
          <w:szCs w:val="24"/>
          <w:shd w:val="clear" w:color="auto" w:fill="FFFFFF"/>
          <w:lang w:val="x-none" w:eastAsia="x-none"/>
        </w:rPr>
        <w:t>Сосновский, Б.</w:t>
      </w:r>
      <w:r w:rsidRPr="00CD2EC1">
        <w:rPr>
          <w:rFonts w:ascii="Arial" w:eastAsia="Times New Roman" w:hAnsi="Arial" w:cs="Arial"/>
          <w:iCs/>
          <w:color w:val="000000"/>
          <w:sz w:val="24"/>
          <w:szCs w:val="24"/>
          <w:shd w:val="clear" w:color="auto" w:fill="FFFFFF"/>
          <w:lang w:eastAsia="x-none"/>
        </w:rPr>
        <w:t xml:space="preserve"> </w:t>
      </w:r>
      <w:r w:rsidRPr="00CD2EC1">
        <w:rPr>
          <w:rFonts w:ascii="Arial" w:eastAsia="Times New Roman" w:hAnsi="Arial" w:cs="Arial"/>
          <w:iCs/>
          <w:color w:val="000000"/>
          <w:sz w:val="24"/>
          <w:szCs w:val="24"/>
          <w:shd w:val="clear" w:color="auto" w:fill="FFFFFF"/>
          <w:lang w:val="x-none" w:eastAsia="x-none"/>
        </w:rPr>
        <w:t>А.</w:t>
      </w:r>
      <w:r w:rsidRPr="00CD2EC1">
        <w:rPr>
          <w:rFonts w:ascii="Arial" w:eastAsia="Times New Roman" w:hAnsi="Arial" w:cs="Arial"/>
          <w:iCs/>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Социальная психология: учебное пособие для среднего профессионального образования</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Б.</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А.</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Сосновский, Ф.</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Г.</w:t>
      </w:r>
      <w:r w:rsidRPr="00CD2EC1">
        <w:rPr>
          <w:rFonts w:ascii="Arial" w:eastAsia="Times New Roman" w:hAnsi="Arial" w:cs="Arial"/>
          <w:color w:val="000000"/>
          <w:sz w:val="24"/>
          <w:szCs w:val="24"/>
          <w:shd w:val="clear" w:color="auto" w:fill="FFFFFF"/>
          <w:lang w:eastAsia="x-none"/>
        </w:rPr>
        <w:t xml:space="preserve"> </w:t>
      </w:r>
      <w:proofErr w:type="spellStart"/>
      <w:r w:rsidRPr="00CD2EC1">
        <w:rPr>
          <w:rFonts w:ascii="Arial" w:eastAsia="Times New Roman" w:hAnsi="Arial" w:cs="Arial"/>
          <w:color w:val="000000"/>
          <w:sz w:val="24"/>
          <w:szCs w:val="24"/>
          <w:shd w:val="clear" w:color="auto" w:fill="FFFFFF"/>
          <w:lang w:val="x-none" w:eastAsia="x-none"/>
        </w:rPr>
        <w:t>Асадуллина</w:t>
      </w:r>
      <w:proofErr w:type="spellEnd"/>
      <w:r w:rsidRPr="00CD2EC1">
        <w:rPr>
          <w:rFonts w:ascii="Arial" w:eastAsia="Times New Roman" w:hAnsi="Arial" w:cs="Arial"/>
          <w:color w:val="000000"/>
          <w:sz w:val="24"/>
          <w:szCs w:val="24"/>
          <w:shd w:val="clear" w:color="auto" w:fill="FFFFFF"/>
          <w:lang w:val="x-none" w:eastAsia="x-none"/>
        </w:rPr>
        <w:t>; под редакцией Б.</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А.</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Сосновского.</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М</w:t>
      </w:r>
      <w:r w:rsidRPr="00CD2EC1">
        <w:rPr>
          <w:rFonts w:ascii="Arial" w:eastAsia="Times New Roman" w:hAnsi="Arial" w:cs="Arial"/>
          <w:color w:val="000000"/>
          <w:sz w:val="24"/>
          <w:szCs w:val="24"/>
          <w:shd w:val="clear" w:color="auto" w:fill="FFFFFF"/>
          <w:lang w:eastAsia="x-none"/>
        </w:rPr>
        <w:t>.</w:t>
      </w:r>
      <w:r w:rsidRPr="00CD2EC1">
        <w:rPr>
          <w:rFonts w:ascii="Arial" w:eastAsia="Times New Roman" w:hAnsi="Arial" w:cs="Arial"/>
          <w:color w:val="000000"/>
          <w:sz w:val="24"/>
          <w:szCs w:val="24"/>
          <w:shd w:val="clear" w:color="auto" w:fill="FFFFFF"/>
          <w:lang w:val="x-none" w:eastAsia="x-none"/>
        </w:rPr>
        <w:t xml:space="preserve">: Издательство </w:t>
      </w:r>
      <w:proofErr w:type="spellStart"/>
      <w:r w:rsidRPr="00CD2EC1">
        <w:rPr>
          <w:rFonts w:ascii="Arial" w:eastAsia="Times New Roman" w:hAnsi="Arial" w:cs="Arial"/>
          <w:color w:val="000000"/>
          <w:sz w:val="24"/>
          <w:szCs w:val="24"/>
          <w:shd w:val="clear" w:color="auto" w:fill="FFFFFF"/>
          <w:lang w:val="x-none" w:eastAsia="x-none"/>
        </w:rPr>
        <w:t>Юрайт</w:t>
      </w:r>
      <w:proofErr w:type="spellEnd"/>
      <w:r w:rsidRPr="00CD2EC1">
        <w:rPr>
          <w:rFonts w:ascii="Arial" w:eastAsia="Times New Roman" w:hAnsi="Arial" w:cs="Arial"/>
          <w:color w:val="000000"/>
          <w:sz w:val="24"/>
          <w:szCs w:val="24"/>
          <w:shd w:val="clear" w:color="auto" w:fill="FFFFFF"/>
          <w:lang w:val="x-none" w:eastAsia="x-none"/>
        </w:rPr>
        <w:t>, 2021.</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 155</w:t>
      </w:r>
      <w:r w:rsidRPr="00CD2EC1">
        <w:rPr>
          <w:rFonts w:ascii="Arial" w:eastAsia="Times New Roman" w:hAnsi="Arial" w:cs="Arial"/>
          <w:color w:val="000000"/>
          <w:sz w:val="24"/>
          <w:szCs w:val="24"/>
          <w:shd w:val="clear" w:color="auto" w:fill="FFFFFF"/>
          <w:lang w:eastAsia="x-none"/>
        </w:rPr>
        <w:t xml:space="preserve"> </w:t>
      </w:r>
      <w:r w:rsidRPr="00CD2EC1">
        <w:rPr>
          <w:rFonts w:ascii="Arial" w:eastAsia="Times New Roman" w:hAnsi="Arial" w:cs="Arial"/>
          <w:color w:val="000000"/>
          <w:sz w:val="24"/>
          <w:szCs w:val="24"/>
          <w:shd w:val="clear" w:color="auto" w:fill="FFFFFF"/>
          <w:lang w:val="x-none" w:eastAsia="x-none"/>
        </w:rPr>
        <w:t>с.</w:t>
      </w:r>
    </w:p>
    <w:p w:rsidR="00CD2EC1" w:rsidRPr="00CD2EC1" w:rsidRDefault="00CD2EC1" w:rsidP="00CD2EC1">
      <w:pPr>
        <w:contextualSpacing/>
        <w:jc w:val="center"/>
        <w:rPr>
          <w:rFonts w:ascii="Arial" w:eastAsia="Times New Roman" w:hAnsi="Arial" w:cs="Arial"/>
          <w:b/>
          <w:sz w:val="24"/>
          <w:szCs w:val="24"/>
          <w:lang w:eastAsia="ru-RU"/>
        </w:rPr>
      </w:pPr>
    </w:p>
    <w:p w:rsidR="006772D1" w:rsidRDefault="006772D1" w:rsidP="00CD2EC1">
      <w:pPr>
        <w:contextualSpacing/>
        <w:jc w:val="center"/>
        <w:rPr>
          <w:rFonts w:ascii="Arial" w:eastAsia="Times New Roman" w:hAnsi="Arial" w:cs="Arial"/>
          <w:b/>
          <w:sz w:val="24"/>
          <w:szCs w:val="24"/>
          <w:lang w:eastAsia="ru-RU"/>
        </w:rPr>
      </w:pPr>
    </w:p>
    <w:p w:rsidR="00CD2EC1" w:rsidRPr="00CD2EC1" w:rsidRDefault="00CD2EC1" w:rsidP="00CD2EC1">
      <w:pPr>
        <w:contextualSpacing/>
        <w:jc w:val="center"/>
        <w:rPr>
          <w:rFonts w:ascii="Arial" w:eastAsia="Times New Roman" w:hAnsi="Arial" w:cs="Arial"/>
          <w:b/>
          <w:sz w:val="24"/>
          <w:szCs w:val="24"/>
          <w:lang w:eastAsia="ru-RU"/>
        </w:rPr>
      </w:pPr>
      <w:r w:rsidRPr="00CD2EC1">
        <w:rPr>
          <w:rFonts w:ascii="Arial" w:eastAsia="Times New Roman" w:hAnsi="Arial" w:cs="Arial"/>
          <w:b/>
          <w:sz w:val="24"/>
          <w:szCs w:val="24"/>
          <w:lang w:eastAsia="ru-RU"/>
        </w:rPr>
        <w:lastRenderedPageBreak/>
        <w:t xml:space="preserve">4. КОНТРОЛЬ И ОЦЕНКА РЕЗУЛЬТАТОВ ОСВОЕНИЯ  </w:t>
      </w:r>
    </w:p>
    <w:p w:rsidR="00CD2EC1" w:rsidRPr="00CD2EC1" w:rsidRDefault="00CD2EC1" w:rsidP="00CD2EC1">
      <w:pPr>
        <w:contextualSpacing/>
        <w:jc w:val="center"/>
        <w:rPr>
          <w:rFonts w:ascii="Arial" w:eastAsia="Times New Roman" w:hAnsi="Arial" w:cs="Arial"/>
          <w:b/>
          <w:sz w:val="24"/>
          <w:szCs w:val="24"/>
          <w:lang w:eastAsia="ru-RU"/>
        </w:rPr>
      </w:pPr>
      <w:r w:rsidRPr="00CD2EC1">
        <w:rPr>
          <w:rFonts w:ascii="Arial" w:eastAsia="Times New Roman" w:hAnsi="Arial" w:cs="Arial"/>
          <w:b/>
          <w:sz w:val="24"/>
          <w:szCs w:val="24"/>
          <w:lang w:eastAsia="ru-RU"/>
        </w:rPr>
        <w:t>УЧЕБНОЙ ДИСЦИПЛИНЫ</w:t>
      </w:r>
    </w:p>
    <w:p w:rsidR="00CD2EC1" w:rsidRPr="00CD2EC1" w:rsidRDefault="00CD2EC1" w:rsidP="00CD2EC1">
      <w:pPr>
        <w:contextualSpacing/>
        <w:jc w:val="center"/>
        <w:rPr>
          <w:rFonts w:ascii="Arial" w:eastAsia="Times New Roman" w:hAnsi="Arial" w:cs="Arial"/>
          <w:b/>
          <w:sz w:val="24"/>
          <w:szCs w:val="24"/>
          <w:lang w:eastAsia="ru-RU"/>
        </w:rPr>
      </w:pPr>
    </w:p>
    <w:tbl>
      <w:tblPr>
        <w:tblW w:w="5179" w:type="pct"/>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9"/>
        <w:gridCol w:w="3837"/>
        <w:gridCol w:w="2058"/>
      </w:tblGrid>
      <w:tr w:rsidR="00CD2EC1" w:rsidRPr="00CD2EC1" w:rsidTr="00FF13C4">
        <w:tc>
          <w:tcPr>
            <w:tcW w:w="2043" w:type="pct"/>
          </w:tcPr>
          <w:p w:rsidR="00CD2EC1" w:rsidRPr="00CD2EC1" w:rsidRDefault="00CD2EC1" w:rsidP="00CD2EC1">
            <w:pPr>
              <w:jc w:val="center"/>
              <w:rPr>
                <w:rFonts w:ascii="Arial" w:eastAsia="Times New Roman" w:hAnsi="Arial" w:cs="Arial"/>
                <w:b/>
                <w:bCs/>
                <w:iCs/>
                <w:sz w:val="24"/>
                <w:szCs w:val="24"/>
                <w:lang w:eastAsia="ru-RU"/>
              </w:rPr>
            </w:pPr>
            <w:r w:rsidRPr="00CD2EC1">
              <w:rPr>
                <w:rFonts w:ascii="Arial" w:eastAsia="Times New Roman" w:hAnsi="Arial" w:cs="Arial"/>
                <w:b/>
                <w:bCs/>
                <w:iCs/>
                <w:sz w:val="24"/>
                <w:szCs w:val="24"/>
                <w:lang w:eastAsia="ru-RU"/>
              </w:rPr>
              <w:t>Результаты обучения</w:t>
            </w:r>
          </w:p>
        </w:tc>
        <w:tc>
          <w:tcPr>
            <w:tcW w:w="1951" w:type="pct"/>
          </w:tcPr>
          <w:p w:rsidR="00CD2EC1" w:rsidRPr="00CD2EC1" w:rsidRDefault="00CD2EC1" w:rsidP="00CD2EC1">
            <w:pPr>
              <w:jc w:val="center"/>
              <w:rPr>
                <w:rFonts w:ascii="Arial" w:eastAsia="Times New Roman" w:hAnsi="Arial" w:cs="Arial"/>
                <w:b/>
                <w:bCs/>
                <w:iCs/>
                <w:sz w:val="24"/>
                <w:szCs w:val="24"/>
                <w:lang w:eastAsia="ru-RU"/>
              </w:rPr>
            </w:pPr>
            <w:r w:rsidRPr="00CD2EC1">
              <w:rPr>
                <w:rFonts w:ascii="Arial" w:eastAsia="Times New Roman" w:hAnsi="Arial" w:cs="Arial"/>
                <w:b/>
                <w:bCs/>
                <w:iCs/>
                <w:sz w:val="24"/>
                <w:szCs w:val="24"/>
                <w:lang w:eastAsia="ru-RU"/>
              </w:rPr>
              <w:t>Критерии оценки</w:t>
            </w:r>
          </w:p>
        </w:tc>
        <w:tc>
          <w:tcPr>
            <w:tcW w:w="1006" w:type="pct"/>
          </w:tcPr>
          <w:p w:rsidR="00CD2EC1" w:rsidRPr="00CD2EC1" w:rsidRDefault="00CD2EC1" w:rsidP="00CD2EC1">
            <w:pPr>
              <w:jc w:val="center"/>
              <w:rPr>
                <w:rFonts w:ascii="Arial" w:eastAsia="Times New Roman" w:hAnsi="Arial" w:cs="Arial"/>
                <w:b/>
                <w:bCs/>
                <w:iCs/>
                <w:sz w:val="24"/>
                <w:szCs w:val="24"/>
                <w:lang w:eastAsia="ru-RU"/>
              </w:rPr>
            </w:pPr>
            <w:r w:rsidRPr="00CD2EC1">
              <w:rPr>
                <w:rFonts w:ascii="Arial" w:eastAsia="Times New Roman" w:hAnsi="Arial" w:cs="Arial"/>
                <w:b/>
                <w:bCs/>
                <w:iCs/>
                <w:sz w:val="24"/>
                <w:szCs w:val="24"/>
                <w:lang w:eastAsia="ru-RU"/>
              </w:rPr>
              <w:t>Методы оценки</w:t>
            </w:r>
          </w:p>
        </w:tc>
      </w:tr>
      <w:tr w:rsidR="00CD2EC1" w:rsidRPr="00CD2EC1" w:rsidTr="00FF13C4">
        <w:tc>
          <w:tcPr>
            <w:tcW w:w="2043" w:type="pct"/>
          </w:tcPr>
          <w:p w:rsidR="00CD2EC1" w:rsidRPr="00CD2EC1" w:rsidRDefault="00CD2EC1" w:rsidP="006772D1">
            <w:pPr>
              <w:spacing w:after="0"/>
              <w:rPr>
                <w:rFonts w:ascii="Arial" w:eastAsia="Times New Roman" w:hAnsi="Arial" w:cs="Arial"/>
                <w:bCs/>
                <w:i/>
                <w:sz w:val="24"/>
                <w:szCs w:val="24"/>
                <w:lang w:eastAsia="ru-RU"/>
              </w:rPr>
            </w:pPr>
            <w:r w:rsidRPr="00CD2EC1">
              <w:rPr>
                <w:rFonts w:ascii="Arial" w:eastAsia="Times New Roman" w:hAnsi="Arial" w:cs="Arial"/>
                <w:bCs/>
                <w:i/>
                <w:sz w:val="24"/>
                <w:szCs w:val="24"/>
                <w:lang w:eastAsia="ru-RU"/>
              </w:rPr>
              <w:t>Перечень знаний, осваиваемых в рамках дисциплины:</w:t>
            </w:r>
          </w:p>
          <w:p w:rsidR="00CD2EC1" w:rsidRPr="00CD2EC1" w:rsidRDefault="00CD2EC1" w:rsidP="006772D1">
            <w:pPr>
              <w:suppressAutoHyphens/>
              <w:spacing w:after="0"/>
              <w:rPr>
                <w:rFonts w:ascii="Arial" w:eastAsia="Times New Roman" w:hAnsi="Arial" w:cs="Arial"/>
                <w:bCs/>
                <w:sz w:val="24"/>
                <w:szCs w:val="24"/>
                <w:lang w:eastAsia="ru-RU"/>
              </w:rPr>
            </w:pPr>
            <w:r w:rsidRPr="00CD2EC1">
              <w:rPr>
                <w:rFonts w:ascii="Arial" w:eastAsia="Times New Roman" w:hAnsi="Arial" w:cs="Arial"/>
                <w:bCs/>
                <w:sz w:val="24"/>
                <w:szCs w:val="24"/>
                <w:lang w:eastAsia="ru-RU"/>
              </w:rPr>
              <w:t xml:space="preserve">Алгоритмы выполнения работ в профессиональной и смежных </w:t>
            </w:r>
            <w:proofErr w:type="gramStart"/>
            <w:r w:rsidRPr="00CD2EC1">
              <w:rPr>
                <w:rFonts w:ascii="Arial" w:eastAsia="Times New Roman" w:hAnsi="Arial" w:cs="Arial"/>
                <w:bCs/>
                <w:sz w:val="24"/>
                <w:szCs w:val="24"/>
                <w:lang w:eastAsia="ru-RU"/>
              </w:rPr>
              <w:t>областях</w:t>
            </w:r>
            <w:proofErr w:type="gramEnd"/>
            <w:r w:rsidRPr="00CD2EC1">
              <w:rPr>
                <w:rFonts w:ascii="Arial" w:eastAsia="Times New Roman" w:hAnsi="Arial" w:cs="Arial"/>
                <w:bCs/>
                <w:sz w:val="24"/>
                <w:szCs w:val="24"/>
                <w:lang w:eastAsia="ru-RU"/>
              </w:rPr>
              <w:t xml:space="preserve">; методы работы в профессиональной и смежных сферах </w:t>
            </w:r>
          </w:p>
          <w:p w:rsidR="00CD2EC1" w:rsidRPr="00CD2EC1" w:rsidRDefault="00CD2EC1" w:rsidP="006772D1">
            <w:pPr>
              <w:suppressAutoHyphens/>
              <w:spacing w:after="0"/>
              <w:rPr>
                <w:rFonts w:ascii="Arial" w:eastAsia="Times New Roman" w:hAnsi="Arial" w:cs="Arial"/>
                <w:bCs/>
                <w:sz w:val="24"/>
                <w:szCs w:val="24"/>
                <w:lang w:eastAsia="ru-RU"/>
              </w:rPr>
            </w:pPr>
          </w:p>
          <w:p w:rsidR="00CD2EC1" w:rsidRPr="00CD2EC1" w:rsidRDefault="00CD2EC1" w:rsidP="006772D1">
            <w:pPr>
              <w:tabs>
                <w:tab w:val="left" w:pos="57"/>
                <w:tab w:val="left" w:pos="317"/>
              </w:tabs>
              <w:suppressAutoHyphens/>
              <w:spacing w:after="0"/>
              <w:contextualSpacing/>
              <w:rPr>
                <w:rFonts w:ascii="Arial" w:eastAsia="Times New Roman" w:hAnsi="Arial" w:cs="Arial"/>
                <w:sz w:val="24"/>
                <w:szCs w:val="24"/>
                <w:lang w:eastAsia="ru-RU"/>
              </w:rPr>
            </w:pPr>
            <w:r w:rsidRPr="00CD2EC1">
              <w:rPr>
                <w:rFonts w:ascii="Arial" w:eastAsia="Times New Roman" w:hAnsi="Arial" w:cs="Arial"/>
                <w:sz w:val="24"/>
                <w:szCs w:val="24"/>
                <w:lang w:eastAsia="ru-RU"/>
              </w:rPr>
              <w:t>Психологические и социально-педагогические основы социальной работы</w:t>
            </w:r>
          </w:p>
          <w:p w:rsidR="00CD2EC1" w:rsidRPr="00CD2EC1" w:rsidRDefault="00CD2EC1" w:rsidP="006772D1">
            <w:pPr>
              <w:tabs>
                <w:tab w:val="left" w:pos="199"/>
              </w:tabs>
              <w:spacing w:after="0"/>
              <w:contextualSpacing/>
              <w:rPr>
                <w:rFonts w:ascii="Arial" w:eastAsia="Times New Roman" w:hAnsi="Arial" w:cs="Arial"/>
                <w:bCs/>
                <w:sz w:val="24"/>
                <w:szCs w:val="24"/>
                <w:lang w:eastAsia="ru-RU"/>
              </w:rPr>
            </w:pPr>
          </w:p>
          <w:p w:rsidR="006772D1" w:rsidRDefault="006772D1" w:rsidP="006772D1">
            <w:pPr>
              <w:tabs>
                <w:tab w:val="left" w:pos="199"/>
              </w:tabs>
              <w:spacing w:after="0"/>
              <w:contextualSpacing/>
              <w:rPr>
                <w:rFonts w:ascii="Arial" w:eastAsia="Times New Roman" w:hAnsi="Arial" w:cs="Arial"/>
                <w:bCs/>
                <w:sz w:val="24"/>
                <w:szCs w:val="24"/>
                <w:lang w:eastAsia="ru-RU"/>
              </w:rPr>
            </w:pPr>
          </w:p>
          <w:p w:rsidR="00CD2EC1" w:rsidRPr="00CD2EC1" w:rsidRDefault="00CD2EC1" w:rsidP="006772D1">
            <w:pPr>
              <w:tabs>
                <w:tab w:val="left" w:pos="199"/>
              </w:tabs>
              <w:spacing w:after="0"/>
              <w:contextualSpacing/>
              <w:rPr>
                <w:rFonts w:ascii="Arial" w:eastAsia="Times New Roman" w:hAnsi="Arial" w:cs="Arial"/>
                <w:bCs/>
                <w:sz w:val="24"/>
                <w:szCs w:val="24"/>
                <w:lang w:eastAsia="ru-RU"/>
              </w:rPr>
            </w:pPr>
            <w:r w:rsidRPr="00CD2EC1">
              <w:rPr>
                <w:rFonts w:ascii="Arial" w:eastAsia="Times New Roman" w:hAnsi="Arial" w:cs="Arial"/>
                <w:bCs/>
                <w:sz w:val="24"/>
                <w:szCs w:val="24"/>
                <w:lang w:eastAsia="ru-RU"/>
              </w:rPr>
              <w:t>Основы психологии, в объеме необходимом для выполнения трудовой функции</w:t>
            </w:r>
          </w:p>
          <w:p w:rsidR="00CD2EC1" w:rsidRPr="00CD2EC1" w:rsidRDefault="00CD2EC1" w:rsidP="006772D1">
            <w:pPr>
              <w:tabs>
                <w:tab w:val="left" w:pos="199"/>
              </w:tabs>
              <w:spacing w:after="0"/>
              <w:contextualSpacing/>
              <w:rPr>
                <w:rFonts w:ascii="Arial" w:eastAsia="Times New Roman" w:hAnsi="Arial" w:cs="Arial"/>
                <w:b/>
                <w:sz w:val="24"/>
                <w:szCs w:val="24"/>
                <w:lang w:eastAsia="ru-RU"/>
              </w:rPr>
            </w:pPr>
          </w:p>
          <w:p w:rsidR="006772D1" w:rsidRDefault="006772D1" w:rsidP="006772D1">
            <w:pPr>
              <w:suppressAutoHyphens/>
              <w:spacing w:after="0"/>
              <w:rPr>
                <w:rFonts w:ascii="Arial" w:eastAsia="Times New Roman" w:hAnsi="Arial" w:cs="Arial"/>
                <w:bCs/>
                <w:sz w:val="24"/>
                <w:szCs w:val="24"/>
                <w:lang w:eastAsia="ru-RU"/>
              </w:rPr>
            </w:pPr>
          </w:p>
          <w:p w:rsidR="00CD2EC1" w:rsidRPr="00CD2EC1" w:rsidRDefault="00CD2EC1" w:rsidP="006772D1">
            <w:pPr>
              <w:suppressAutoHyphens/>
              <w:spacing w:after="0"/>
              <w:rPr>
                <w:rFonts w:ascii="Arial" w:eastAsia="Times New Roman" w:hAnsi="Arial" w:cs="Arial"/>
                <w:bCs/>
                <w:sz w:val="24"/>
                <w:szCs w:val="24"/>
                <w:lang w:eastAsia="ru-RU"/>
              </w:rPr>
            </w:pPr>
            <w:r w:rsidRPr="00CD2EC1">
              <w:rPr>
                <w:rFonts w:ascii="Arial" w:eastAsia="Times New Roman" w:hAnsi="Arial" w:cs="Arial"/>
                <w:bCs/>
                <w:sz w:val="24"/>
                <w:szCs w:val="24"/>
                <w:lang w:eastAsia="ru-RU"/>
              </w:rPr>
              <w:t>Психологические основы деятельности коллектива, психологические особенности личности</w:t>
            </w:r>
          </w:p>
          <w:p w:rsidR="00CD2EC1" w:rsidRPr="00CD2EC1" w:rsidRDefault="00CD2EC1" w:rsidP="006772D1">
            <w:pPr>
              <w:suppressAutoHyphens/>
              <w:spacing w:after="0"/>
              <w:rPr>
                <w:rFonts w:ascii="Arial" w:eastAsia="Times New Roman" w:hAnsi="Arial" w:cs="Arial"/>
                <w:bCs/>
                <w:sz w:val="24"/>
                <w:szCs w:val="24"/>
                <w:lang w:eastAsia="ru-RU"/>
              </w:rPr>
            </w:pPr>
          </w:p>
          <w:p w:rsidR="00CD2EC1" w:rsidRPr="00CD2EC1" w:rsidRDefault="00CD2EC1" w:rsidP="006772D1">
            <w:pPr>
              <w:suppressAutoHyphens/>
              <w:spacing w:after="0"/>
              <w:rPr>
                <w:rFonts w:ascii="Arial" w:eastAsia="Times New Roman" w:hAnsi="Arial" w:cs="Arial"/>
                <w:bCs/>
                <w:sz w:val="24"/>
                <w:szCs w:val="24"/>
                <w:lang w:eastAsia="ru-RU"/>
              </w:rPr>
            </w:pPr>
            <w:r w:rsidRPr="00CD2EC1">
              <w:rPr>
                <w:rFonts w:ascii="Arial" w:eastAsia="Times New Roman" w:hAnsi="Arial" w:cs="Arial"/>
                <w:bCs/>
                <w:sz w:val="24"/>
                <w:szCs w:val="24"/>
                <w:lang w:eastAsia="ru-RU"/>
              </w:rPr>
              <w:t>Основы возрастной психологии</w:t>
            </w:r>
          </w:p>
          <w:p w:rsidR="00CD2EC1" w:rsidRPr="00CD2EC1" w:rsidRDefault="00CD2EC1" w:rsidP="006772D1">
            <w:pPr>
              <w:suppressAutoHyphens/>
              <w:spacing w:after="0"/>
              <w:rPr>
                <w:rFonts w:ascii="Arial" w:eastAsia="Times New Roman" w:hAnsi="Arial" w:cs="Arial"/>
                <w:bCs/>
                <w:sz w:val="24"/>
                <w:szCs w:val="24"/>
                <w:lang w:eastAsia="ru-RU"/>
              </w:rPr>
            </w:pPr>
          </w:p>
          <w:p w:rsidR="00CD2EC1" w:rsidRPr="00CD2EC1" w:rsidRDefault="00CD2EC1" w:rsidP="006772D1">
            <w:pPr>
              <w:spacing w:after="0"/>
              <w:rPr>
                <w:rFonts w:ascii="Arial" w:eastAsia="Times New Roman" w:hAnsi="Arial" w:cs="Arial"/>
                <w:bCs/>
                <w:sz w:val="24"/>
                <w:szCs w:val="24"/>
                <w:lang w:eastAsia="ru-RU"/>
              </w:rPr>
            </w:pPr>
          </w:p>
          <w:p w:rsidR="00CD2EC1" w:rsidRPr="00CD2EC1" w:rsidRDefault="00CD2EC1" w:rsidP="006772D1">
            <w:pPr>
              <w:spacing w:after="0"/>
              <w:rPr>
                <w:rFonts w:ascii="Arial" w:eastAsia="Times New Roman" w:hAnsi="Arial" w:cs="Arial"/>
                <w:bCs/>
                <w:sz w:val="24"/>
                <w:szCs w:val="24"/>
                <w:lang w:eastAsia="ru-RU"/>
              </w:rPr>
            </w:pPr>
            <w:r w:rsidRPr="00CD2EC1">
              <w:rPr>
                <w:rFonts w:ascii="Arial" w:eastAsia="Times New Roman" w:hAnsi="Arial" w:cs="Arial"/>
                <w:bCs/>
                <w:sz w:val="24"/>
                <w:szCs w:val="24"/>
                <w:lang w:eastAsia="ru-RU"/>
              </w:rPr>
              <w:t>Предмет, структуру, функции психологии социальной работы; основные психодинамические теории в практике психосоциальной работы; психодинамическую практику работы с клиентом; психодинамическая психология и терапия в практике социальной работы</w:t>
            </w:r>
          </w:p>
          <w:p w:rsidR="00CD2EC1" w:rsidRPr="00CD2EC1" w:rsidRDefault="00CD2EC1" w:rsidP="006772D1">
            <w:pPr>
              <w:spacing w:after="0"/>
              <w:rPr>
                <w:rFonts w:ascii="Arial" w:eastAsia="Times New Roman" w:hAnsi="Arial" w:cs="Arial"/>
                <w:bCs/>
                <w:sz w:val="24"/>
                <w:szCs w:val="24"/>
                <w:lang w:eastAsia="ru-RU"/>
              </w:rPr>
            </w:pPr>
          </w:p>
          <w:p w:rsidR="00CD2EC1" w:rsidRPr="00CD2EC1" w:rsidRDefault="00CD2EC1" w:rsidP="006772D1">
            <w:pPr>
              <w:spacing w:after="0"/>
              <w:rPr>
                <w:rFonts w:ascii="Arial" w:eastAsia="Times New Roman" w:hAnsi="Arial" w:cs="Arial"/>
                <w:bCs/>
                <w:sz w:val="24"/>
                <w:szCs w:val="24"/>
                <w:lang w:eastAsia="ru-RU"/>
              </w:rPr>
            </w:pPr>
          </w:p>
          <w:p w:rsidR="00CD2EC1" w:rsidRPr="00CD2EC1" w:rsidRDefault="00CD2EC1" w:rsidP="006772D1">
            <w:pPr>
              <w:spacing w:after="0"/>
              <w:rPr>
                <w:rFonts w:ascii="Arial" w:eastAsia="Times New Roman" w:hAnsi="Arial" w:cs="Arial"/>
                <w:bCs/>
                <w:sz w:val="24"/>
                <w:szCs w:val="24"/>
                <w:lang w:eastAsia="ru-RU"/>
              </w:rPr>
            </w:pPr>
            <w:r w:rsidRPr="00CD2EC1">
              <w:rPr>
                <w:rFonts w:ascii="Arial" w:eastAsia="Times New Roman" w:hAnsi="Arial" w:cs="Arial"/>
                <w:bCs/>
                <w:sz w:val="24"/>
                <w:szCs w:val="24"/>
                <w:lang w:eastAsia="ru-RU"/>
              </w:rPr>
              <w:lastRenderedPageBreak/>
              <w:t xml:space="preserve">Основные поведенческие психологические теории; поведенческие и </w:t>
            </w:r>
            <w:proofErr w:type="spellStart"/>
            <w:r w:rsidRPr="00CD2EC1">
              <w:rPr>
                <w:rFonts w:ascii="Arial" w:eastAsia="Times New Roman" w:hAnsi="Arial" w:cs="Arial"/>
                <w:bCs/>
                <w:sz w:val="24"/>
                <w:szCs w:val="24"/>
                <w:lang w:eastAsia="ru-RU"/>
              </w:rPr>
              <w:t>когнитивно</w:t>
            </w:r>
            <w:proofErr w:type="spellEnd"/>
            <w:r w:rsidRPr="00CD2EC1">
              <w:rPr>
                <w:rFonts w:ascii="Arial" w:eastAsia="Times New Roman" w:hAnsi="Arial" w:cs="Arial"/>
                <w:bCs/>
                <w:sz w:val="24"/>
                <w:szCs w:val="24"/>
                <w:lang w:eastAsia="ru-RU"/>
              </w:rPr>
              <w:t>-поведенческие модели практики; поведенческая модель технологии в социальной работе</w:t>
            </w:r>
          </w:p>
          <w:p w:rsidR="00CD2EC1" w:rsidRPr="00CD2EC1" w:rsidRDefault="00CD2EC1" w:rsidP="006772D1">
            <w:pPr>
              <w:spacing w:after="0"/>
              <w:rPr>
                <w:rFonts w:ascii="Arial" w:eastAsia="Times New Roman" w:hAnsi="Arial" w:cs="Arial"/>
                <w:sz w:val="24"/>
                <w:szCs w:val="24"/>
                <w:lang w:eastAsia="ru-RU"/>
              </w:rPr>
            </w:pPr>
          </w:p>
          <w:p w:rsidR="00CD2EC1" w:rsidRPr="00CD2EC1" w:rsidRDefault="00CD2EC1" w:rsidP="006772D1">
            <w:pPr>
              <w:spacing w:after="0"/>
              <w:rPr>
                <w:rFonts w:ascii="Arial" w:eastAsia="Times New Roman" w:hAnsi="Arial" w:cs="Arial"/>
                <w:sz w:val="24"/>
                <w:szCs w:val="24"/>
                <w:lang w:eastAsia="ru-RU"/>
              </w:rPr>
            </w:pPr>
          </w:p>
          <w:p w:rsidR="006772D1" w:rsidRDefault="006772D1" w:rsidP="006772D1">
            <w:pPr>
              <w:spacing w:after="0"/>
              <w:rPr>
                <w:rFonts w:ascii="Arial" w:eastAsia="Times New Roman" w:hAnsi="Arial" w:cs="Arial"/>
                <w:sz w:val="24"/>
                <w:szCs w:val="24"/>
                <w:lang w:eastAsia="ru-RU"/>
              </w:rPr>
            </w:pPr>
          </w:p>
          <w:p w:rsidR="00CD2EC1" w:rsidRPr="00CD2EC1" w:rsidRDefault="00CD2EC1" w:rsidP="006772D1">
            <w:pPr>
              <w:spacing w:after="0"/>
              <w:rPr>
                <w:rFonts w:ascii="Arial" w:eastAsia="Times New Roman" w:hAnsi="Arial" w:cs="Arial"/>
                <w:sz w:val="24"/>
                <w:szCs w:val="24"/>
                <w:lang w:eastAsia="ru-RU"/>
              </w:rPr>
            </w:pPr>
            <w:r w:rsidRPr="00CD2EC1">
              <w:rPr>
                <w:rFonts w:ascii="Arial" w:eastAsia="Times New Roman" w:hAnsi="Arial" w:cs="Arial"/>
                <w:sz w:val="24"/>
                <w:szCs w:val="24"/>
                <w:lang w:eastAsia="ru-RU"/>
              </w:rPr>
              <w:t>Основные психологические экзистенциально-гуманистические теории; экзистенциально-гуманистическая практика работы с клиентом; экзистенциально-гуманистическая психология и терапия в психосоциальной практике</w:t>
            </w:r>
          </w:p>
          <w:p w:rsidR="00CD2EC1" w:rsidRPr="00CD2EC1" w:rsidRDefault="00CD2EC1" w:rsidP="006772D1">
            <w:pPr>
              <w:spacing w:after="0"/>
              <w:rPr>
                <w:rFonts w:ascii="Arial" w:eastAsia="Times New Roman" w:hAnsi="Arial" w:cs="Arial"/>
                <w:bCs/>
                <w:sz w:val="24"/>
                <w:szCs w:val="24"/>
                <w:lang w:eastAsia="ru-RU"/>
              </w:rPr>
            </w:pPr>
          </w:p>
          <w:p w:rsidR="00CD2EC1" w:rsidRPr="00CD2EC1" w:rsidRDefault="00CD2EC1" w:rsidP="006772D1">
            <w:pPr>
              <w:spacing w:after="0"/>
              <w:rPr>
                <w:rFonts w:ascii="Arial" w:eastAsia="Times New Roman" w:hAnsi="Arial" w:cs="Arial"/>
                <w:sz w:val="24"/>
                <w:szCs w:val="24"/>
                <w:lang w:eastAsia="ru-RU"/>
              </w:rPr>
            </w:pPr>
          </w:p>
          <w:p w:rsidR="00CD2EC1" w:rsidRPr="00CD2EC1" w:rsidRDefault="00CD2EC1" w:rsidP="006772D1">
            <w:pPr>
              <w:spacing w:after="0"/>
              <w:rPr>
                <w:rFonts w:ascii="Arial" w:eastAsia="Times New Roman" w:hAnsi="Arial" w:cs="Arial"/>
                <w:sz w:val="24"/>
                <w:szCs w:val="24"/>
                <w:lang w:eastAsia="ru-RU"/>
              </w:rPr>
            </w:pPr>
            <w:r w:rsidRPr="00CD2EC1">
              <w:rPr>
                <w:rFonts w:ascii="Arial" w:eastAsia="Times New Roman" w:hAnsi="Arial" w:cs="Arial"/>
                <w:sz w:val="24"/>
                <w:szCs w:val="24"/>
                <w:lang w:eastAsia="ru-RU"/>
              </w:rPr>
              <w:t>Общие принципы и подходы к индивидуальной социальной работе</w:t>
            </w:r>
          </w:p>
          <w:p w:rsidR="00CD2EC1" w:rsidRPr="00CD2EC1" w:rsidRDefault="00CD2EC1" w:rsidP="006772D1">
            <w:pPr>
              <w:spacing w:after="0"/>
              <w:rPr>
                <w:rFonts w:ascii="Arial" w:eastAsia="Times New Roman" w:hAnsi="Arial" w:cs="Arial"/>
                <w:sz w:val="24"/>
                <w:szCs w:val="24"/>
                <w:lang w:eastAsia="ru-RU"/>
              </w:rPr>
            </w:pPr>
          </w:p>
          <w:p w:rsidR="00CD2EC1" w:rsidRPr="00CD2EC1" w:rsidRDefault="00CD2EC1" w:rsidP="006772D1">
            <w:pPr>
              <w:spacing w:after="0"/>
              <w:rPr>
                <w:rFonts w:ascii="Arial" w:eastAsia="Times New Roman" w:hAnsi="Arial" w:cs="Arial"/>
                <w:sz w:val="24"/>
                <w:szCs w:val="24"/>
                <w:lang w:eastAsia="ru-RU"/>
              </w:rPr>
            </w:pPr>
          </w:p>
          <w:p w:rsidR="00CD2EC1" w:rsidRPr="00CD2EC1" w:rsidRDefault="00CD2EC1" w:rsidP="006772D1">
            <w:pPr>
              <w:spacing w:after="0"/>
              <w:rPr>
                <w:rFonts w:ascii="Arial" w:eastAsia="Times New Roman" w:hAnsi="Arial" w:cs="Arial"/>
                <w:sz w:val="24"/>
                <w:szCs w:val="24"/>
                <w:lang w:eastAsia="ru-RU"/>
              </w:rPr>
            </w:pPr>
            <w:r w:rsidRPr="00CD2EC1">
              <w:rPr>
                <w:rFonts w:ascii="Arial" w:eastAsia="Times New Roman" w:hAnsi="Arial" w:cs="Arial"/>
                <w:sz w:val="24"/>
                <w:szCs w:val="24"/>
                <w:lang w:eastAsia="ru-RU"/>
              </w:rPr>
              <w:t>Ценности и принципы в индивидуальной работе</w:t>
            </w:r>
          </w:p>
          <w:p w:rsidR="00CD2EC1" w:rsidRPr="00CD2EC1" w:rsidRDefault="00CD2EC1" w:rsidP="006772D1">
            <w:pPr>
              <w:spacing w:after="0"/>
              <w:rPr>
                <w:rFonts w:ascii="Arial" w:eastAsia="Times New Roman" w:hAnsi="Arial" w:cs="Arial"/>
                <w:bCs/>
                <w:sz w:val="24"/>
                <w:szCs w:val="24"/>
                <w:lang w:eastAsia="ru-RU"/>
              </w:rPr>
            </w:pPr>
          </w:p>
          <w:p w:rsidR="006772D1" w:rsidRDefault="006772D1" w:rsidP="006772D1">
            <w:pPr>
              <w:spacing w:after="0"/>
              <w:rPr>
                <w:rFonts w:ascii="Arial" w:eastAsia="Times New Roman" w:hAnsi="Arial" w:cs="Arial"/>
                <w:sz w:val="24"/>
                <w:szCs w:val="24"/>
                <w:lang w:eastAsia="ru-RU"/>
              </w:rPr>
            </w:pPr>
          </w:p>
          <w:p w:rsidR="00CD2EC1" w:rsidRPr="00CD2EC1" w:rsidRDefault="00CD2EC1" w:rsidP="006772D1">
            <w:pPr>
              <w:spacing w:after="0"/>
              <w:rPr>
                <w:rFonts w:ascii="Arial" w:eastAsia="Times New Roman" w:hAnsi="Arial" w:cs="Arial"/>
                <w:sz w:val="24"/>
                <w:szCs w:val="24"/>
                <w:lang w:eastAsia="ru-RU"/>
              </w:rPr>
            </w:pPr>
            <w:r w:rsidRPr="00CD2EC1">
              <w:rPr>
                <w:rFonts w:ascii="Arial" w:eastAsia="Times New Roman" w:hAnsi="Arial" w:cs="Arial"/>
                <w:sz w:val="24"/>
                <w:szCs w:val="24"/>
                <w:lang w:eastAsia="ru-RU"/>
              </w:rPr>
              <w:t>Модели индивидуальной работы со случаем</w:t>
            </w:r>
          </w:p>
          <w:p w:rsidR="00CD2EC1" w:rsidRPr="00CD2EC1" w:rsidRDefault="00CD2EC1" w:rsidP="006772D1">
            <w:pPr>
              <w:spacing w:after="0"/>
              <w:rPr>
                <w:rFonts w:ascii="Arial" w:eastAsia="Times New Roman" w:hAnsi="Arial" w:cs="Arial"/>
                <w:sz w:val="24"/>
                <w:szCs w:val="24"/>
                <w:lang w:eastAsia="ru-RU"/>
              </w:rPr>
            </w:pPr>
          </w:p>
          <w:p w:rsidR="00CD2EC1" w:rsidRPr="00CD2EC1" w:rsidRDefault="00CD2EC1" w:rsidP="006772D1">
            <w:pPr>
              <w:spacing w:after="0"/>
              <w:rPr>
                <w:rFonts w:ascii="Arial" w:eastAsia="Times New Roman" w:hAnsi="Arial" w:cs="Arial"/>
                <w:color w:val="000000"/>
                <w:sz w:val="24"/>
                <w:szCs w:val="24"/>
                <w:lang w:eastAsia="ru-RU"/>
              </w:rPr>
            </w:pPr>
          </w:p>
          <w:p w:rsidR="00CD2EC1" w:rsidRPr="00CD2EC1" w:rsidRDefault="00CD2EC1" w:rsidP="006772D1">
            <w:pPr>
              <w:spacing w:after="0"/>
              <w:rPr>
                <w:rFonts w:ascii="Arial" w:eastAsia="Times New Roman" w:hAnsi="Arial" w:cs="Arial"/>
                <w:color w:val="000000"/>
                <w:sz w:val="24"/>
                <w:szCs w:val="24"/>
                <w:lang w:eastAsia="ru-RU"/>
              </w:rPr>
            </w:pPr>
          </w:p>
          <w:p w:rsidR="00CD2EC1" w:rsidRPr="00CD2EC1" w:rsidRDefault="00CD2EC1" w:rsidP="006772D1">
            <w:pPr>
              <w:spacing w:after="0"/>
              <w:rPr>
                <w:rFonts w:ascii="Arial" w:eastAsia="Times New Roman" w:hAnsi="Arial" w:cs="Arial"/>
                <w:color w:val="000000"/>
                <w:sz w:val="24"/>
                <w:szCs w:val="24"/>
                <w:lang w:eastAsia="ru-RU"/>
              </w:rPr>
            </w:pPr>
          </w:p>
          <w:p w:rsidR="00CD2EC1" w:rsidRPr="00CD2EC1" w:rsidRDefault="00CD2EC1" w:rsidP="006772D1">
            <w:pPr>
              <w:spacing w:after="0"/>
              <w:rPr>
                <w:rFonts w:ascii="Arial" w:eastAsia="Times New Roman" w:hAnsi="Arial" w:cs="Arial"/>
                <w:color w:val="000000"/>
                <w:sz w:val="24"/>
                <w:szCs w:val="24"/>
                <w:lang w:eastAsia="ru-RU"/>
              </w:rPr>
            </w:pPr>
          </w:p>
          <w:p w:rsidR="00CD2EC1" w:rsidRPr="00CD2EC1" w:rsidRDefault="00CD2EC1" w:rsidP="006772D1">
            <w:pPr>
              <w:spacing w:after="0"/>
              <w:rPr>
                <w:rFonts w:ascii="Arial" w:eastAsia="Times New Roman" w:hAnsi="Arial" w:cs="Arial"/>
                <w:color w:val="000000"/>
                <w:sz w:val="24"/>
                <w:szCs w:val="24"/>
                <w:lang w:eastAsia="ru-RU"/>
              </w:rPr>
            </w:pPr>
          </w:p>
          <w:p w:rsidR="006772D1" w:rsidRDefault="006772D1" w:rsidP="006772D1">
            <w:pPr>
              <w:spacing w:after="0"/>
              <w:rPr>
                <w:rFonts w:ascii="Arial" w:eastAsia="Times New Roman" w:hAnsi="Arial" w:cs="Arial"/>
                <w:color w:val="000000"/>
                <w:sz w:val="24"/>
                <w:szCs w:val="24"/>
                <w:lang w:eastAsia="ru-RU"/>
              </w:rPr>
            </w:pPr>
          </w:p>
          <w:p w:rsidR="00CD2EC1" w:rsidRPr="00CD2EC1" w:rsidRDefault="00CD2EC1" w:rsidP="006772D1">
            <w:pPr>
              <w:spacing w:after="0"/>
              <w:rPr>
                <w:rFonts w:ascii="Arial" w:eastAsia="Times New Roman" w:hAnsi="Arial" w:cs="Arial"/>
                <w:color w:val="000000"/>
                <w:sz w:val="24"/>
                <w:szCs w:val="24"/>
                <w:lang w:eastAsia="ru-RU"/>
              </w:rPr>
            </w:pPr>
            <w:r w:rsidRPr="00CD2EC1">
              <w:rPr>
                <w:rFonts w:ascii="Arial" w:eastAsia="Times New Roman" w:hAnsi="Arial" w:cs="Arial"/>
                <w:color w:val="000000"/>
                <w:sz w:val="24"/>
                <w:szCs w:val="24"/>
                <w:lang w:eastAsia="ru-RU"/>
              </w:rPr>
              <w:t>Целевые группы клиентов социальных служб и особенности подходов к работе с ними</w:t>
            </w:r>
          </w:p>
          <w:p w:rsidR="00CD2EC1" w:rsidRPr="00CD2EC1" w:rsidRDefault="00CD2EC1" w:rsidP="006772D1">
            <w:pPr>
              <w:spacing w:after="0"/>
              <w:rPr>
                <w:rFonts w:ascii="Arial" w:eastAsia="Times New Roman" w:hAnsi="Arial" w:cs="Arial"/>
                <w:bCs/>
                <w:sz w:val="24"/>
                <w:szCs w:val="24"/>
                <w:lang w:eastAsia="ru-RU"/>
              </w:rPr>
            </w:pPr>
          </w:p>
          <w:p w:rsidR="00CD2EC1" w:rsidRPr="00CD2EC1" w:rsidRDefault="00CD2EC1" w:rsidP="006772D1">
            <w:pPr>
              <w:shd w:val="clear" w:color="auto" w:fill="FFFFFF"/>
              <w:spacing w:after="0"/>
              <w:rPr>
                <w:rFonts w:ascii="Arial" w:eastAsia="Times New Roman" w:hAnsi="Arial" w:cs="Arial"/>
                <w:color w:val="000000"/>
                <w:sz w:val="24"/>
                <w:szCs w:val="24"/>
                <w:lang w:eastAsia="ru-RU"/>
              </w:rPr>
            </w:pPr>
          </w:p>
          <w:p w:rsidR="00CD2EC1" w:rsidRPr="00CD2EC1" w:rsidRDefault="00CD2EC1" w:rsidP="006772D1">
            <w:pPr>
              <w:shd w:val="clear" w:color="auto" w:fill="FFFFFF"/>
              <w:spacing w:after="0"/>
              <w:rPr>
                <w:rFonts w:ascii="Arial" w:eastAsia="Times New Roman" w:hAnsi="Arial" w:cs="Arial"/>
                <w:color w:val="000000"/>
                <w:sz w:val="24"/>
                <w:szCs w:val="24"/>
                <w:lang w:eastAsia="ru-RU"/>
              </w:rPr>
            </w:pPr>
          </w:p>
          <w:p w:rsidR="00CD2EC1" w:rsidRPr="00CD2EC1" w:rsidRDefault="00CD2EC1" w:rsidP="006772D1">
            <w:pPr>
              <w:shd w:val="clear" w:color="auto" w:fill="FFFFFF"/>
              <w:spacing w:after="0"/>
              <w:rPr>
                <w:rFonts w:ascii="Arial" w:eastAsia="Times New Roman" w:hAnsi="Arial" w:cs="Arial"/>
                <w:color w:val="000000"/>
                <w:sz w:val="24"/>
                <w:szCs w:val="24"/>
                <w:lang w:eastAsia="ru-RU"/>
              </w:rPr>
            </w:pPr>
          </w:p>
          <w:p w:rsidR="00CD2EC1" w:rsidRPr="00CD2EC1" w:rsidRDefault="00CD2EC1" w:rsidP="006772D1">
            <w:pPr>
              <w:shd w:val="clear" w:color="auto" w:fill="FFFFFF"/>
              <w:spacing w:after="0"/>
              <w:rPr>
                <w:rFonts w:ascii="Arial" w:eastAsia="Times New Roman" w:hAnsi="Arial" w:cs="Arial"/>
                <w:color w:val="000000"/>
                <w:sz w:val="24"/>
                <w:szCs w:val="24"/>
                <w:lang w:eastAsia="ru-RU"/>
              </w:rPr>
            </w:pPr>
          </w:p>
          <w:p w:rsidR="00CD2EC1" w:rsidRPr="00CD2EC1" w:rsidRDefault="00CD2EC1" w:rsidP="006772D1">
            <w:pPr>
              <w:shd w:val="clear" w:color="auto" w:fill="FFFFFF"/>
              <w:spacing w:after="0"/>
              <w:rPr>
                <w:rFonts w:ascii="Arial" w:eastAsia="Times New Roman" w:hAnsi="Arial" w:cs="Arial"/>
                <w:color w:val="000000"/>
                <w:sz w:val="24"/>
                <w:szCs w:val="24"/>
                <w:lang w:eastAsia="ru-RU"/>
              </w:rPr>
            </w:pPr>
          </w:p>
          <w:p w:rsidR="00CD2EC1" w:rsidRPr="00CD2EC1" w:rsidRDefault="00CD2EC1" w:rsidP="006772D1">
            <w:pPr>
              <w:shd w:val="clear" w:color="auto" w:fill="FFFFFF"/>
              <w:spacing w:after="0"/>
              <w:rPr>
                <w:rFonts w:ascii="Arial" w:eastAsia="Times New Roman" w:hAnsi="Arial" w:cs="Arial"/>
                <w:color w:val="000000"/>
                <w:sz w:val="24"/>
                <w:szCs w:val="24"/>
                <w:lang w:eastAsia="ru-RU"/>
              </w:rPr>
            </w:pPr>
          </w:p>
          <w:p w:rsidR="006772D1" w:rsidRDefault="006772D1" w:rsidP="006772D1">
            <w:pPr>
              <w:shd w:val="clear" w:color="auto" w:fill="FFFFFF"/>
              <w:spacing w:after="0"/>
              <w:rPr>
                <w:rFonts w:ascii="Arial" w:eastAsia="Times New Roman" w:hAnsi="Arial" w:cs="Arial"/>
                <w:color w:val="000000"/>
                <w:sz w:val="24"/>
                <w:szCs w:val="24"/>
                <w:lang w:eastAsia="ru-RU"/>
              </w:rPr>
            </w:pPr>
          </w:p>
          <w:p w:rsidR="00CD2EC1" w:rsidRPr="00CD2EC1" w:rsidRDefault="00CD2EC1" w:rsidP="006772D1">
            <w:pPr>
              <w:shd w:val="clear" w:color="auto" w:fill="FFFFFF"/>
              <w:spacing w:after="0"/>
              <w:rPr>
                <w:rFonts w:ascii="Arial" w:eastAsia="Times New Roman" w:hAnsi="Arial" w:cs="Arial"/>
                <w:color w:val="000000"/>
                <w:sz w:val="24"/>
                <w:szCs w:val="24"/>
                <w:lang w:eastAsia="ru-RU"/>
              </w:rPr>
            </w:pPr>
            <w:r w:rsidRPr="00CD2EC1">
              <w:rPr>
                <w:rFonts w:ascii="Arial" w:eastAsia="Times New Roman" w:hAnsi="Arial" w:cs="Arial"/>
                <w:color w:val="000000"/>
                <w:sz w:val="24"/>
                <w:szCs w:val="24"/>
                <w:lang w:eastAsia="ru-RU"/>
              </w:rPr>
              <w:t>Понятие и сущность межличностного общения в практике психосоциальной работы</w:t>
            </w:r>
          </w:p>
          <w:p w:rsidR="00CD2EC1" w:rsidRPr="00CD2EC1" w:rsidRDefault="00CD2EC1" w:rsidP="006772D1">
            <w:pPr>
              <w:shd w:val="clear" w:color="auto" w:fill="FFFFFF"/>
              <w:spacing w:after="0"/>
              <w:rPr>
                <w:rFonts w:ascii="Arial" w:eastAsia="Times New Roman" w:hAnsi="Arial" w:cs="Arial"/>
                <w:bCs/>
                <w:sz w:val="24"/>
                <w:szCs w:val="24"/>
                <w:lang w:eastAsia="ru-RU"/>
              </w:rPr>
            </w:pPr>
          </w:p>
          <w:p w:rsidR="00CD2EC1" w:rsidRPr="00CD2EC1" w:rsidRDefault="00CD2EC1" w:rsidP="006772D1">
            <w:pPr>
              <w:shd w:val="clear" w:color="auto" w:fill="FFFFFF"/>
              <w:spacing w:after="0"/>
              <w:rPr>
                <w:rFonts w:ascii="Arial" w:eastAsia="Times New Roman" w:hAnsi="Arial" w:cs="Arial"/>
                <w:color w:val="000000"/>
                <w:sz w:val="24"/>
                <w:szCs w:val="24"/>
                <w:lang w:eastAsia="ru-RU"/>
              </w:rPr>
            </w:pPr>
            <w:r w:rsidRPr="00CD2EC1">
              <w:rPr>
                <w:rFonts w:ascii="Arial" w:eastAsia="Times New Roman" w:hAnsi="Arial" w:cs="Arial"/>
                <w:color w:val="000000"/>
                <w:sz w:val="24"/>
                <w:szCs w:val="24"/>
                <w:lang w:eastAsia="ru-RU"/>
              </w:rPr>
              <w:t>Психолого-социальная работа с лицами пожилого возраста и инвалидами;</w:t>
            </w:r>
          </w:p>
          <w:p w:rsidR="00CD2EC1" w:rsidRPr="00CD2EC1" w:rsidRDefault="00CD2EC1" w:rsidP="006772D1">
            <w:pPr>
              <w:spacing w:after="0"/>
              <w:rPr>
                <w:rFonts w:ascii="Arial" w:eastAsia="Times New Roman" w:hAnsi="Arial" w:cs="Arial"/>
                <w:bCs/>
                <w:i/>
                <w:sz w:val="24"/>
                <w:szCs w:val="24"/>
                <w:lang w:eastAsia="ru-RU"/>
              </w:rPr>
            </w:pPr>
            <w:r w:rsidRPr="00CD2EC1">
              <w:rPr>
                <w:rFonts w:ascii="Arial" w:eastAsia="Times New Roman" w:hAnsi="Arial" w:cs="Arial"/>
                <w:color w:val="000000"/>
                <w:sz w:val="24"/>
                <w:szCs w:val="24"/>
                <w:lang w:eastAsia="ru-RU"/>
              </w:rPr>
              <w:t>Психолого-социальная работа с семьями и детьми, лицами, находящимися в тяжелой жизненной ситуации.</w:t>
            </w:r>
          </w:p>
        </w:tc>
        <w:tc>
          <w:tcPr>
            <w:tcW w:w="1951" w:type="pct"/>
          </w:tcPr>
          <w:p w:rsidR="00CD2EC1" w:rsidRPr="00CD2EC1" w:rsidRDefault="00CD2EC1" w:rsidP="006772D1">
            <w:pPr>
              <w:suppressAutoHyphens/>
              <w:spacing w:after="0"/>
              <w:rPr>
                <w:rFonts w:ascii="Arial" w:eastAsia="Times New Roman" w:hAnsi="Arial" w:cs="Arial"/>
                <w:bCs/>
                <w:sz w:val="24"/>
                <w:szCs w:val="24"/>
                <w:lang w:val="x-none" w:eastAsia="x-none"/>
              </w:rPr>
            </w:pPr>
            <w:r w:rsidRPr="00CD2EC1">
              <w:rPr>
                <w:rFonts w:ascii="Arial" w:eastAsia="Times New Roman" w:hAnsi="Arial" w:cs="Arial"/>
                <w:bCs/>
                <w:sz w:val="24"/>
                <w:szCs w:val="24"/>
                <w:lang w:eastAsia="x-none"/>
              </w:rPr>
              <w:lastRenderedPageBreak/>
              <w:t xml:space="preserve">описывает </w:t>
            </w:r>
            <w:r w:rsidRPr="00CD2EC1">
              <w:rPr>
                <w:rFonts w:ascii="Arial" w:eastAsia="Times New Roman" w:hAnsi="Arial" w:cs="Arial"/>
                <w:bCs/>
                <w:sz w:val="24"/>
                <w:szCs w:val="24"/>
                <w:lang w:val="x-none" w:eastAsia="x-none"/>
              </w:rPr>
              <w:t>алгоритмы</w:t>
            </w:r>
            <w:r w:rsidRPr="00CD2EC1">
              <w:rPr>
                <w:rFonts w:ascii="Arial" w:eastAsia="Times New Roman" w:hAnsi="Arial" w:cs="Arial"/>
                <w:bCs/>
                <w:sz w:val="24"/>
                <w:szCs w:val="24"/>
                <w:lang w:eastAsia="x-none"/>
              </w:rPr>
              <w:t xml:space="preserve"> и методы</w:t>
            </w:r>
            <w:r w:rsidRPr="00CD2EC1">
              <w:rPr>
                <w:rFonts w:ascii="Arial" w:eastAsia="Times New Roman" w:hAnsi="Arial" w:cs="Arial"/>
                <w:bCs/>
                <w:sz w:val="24"/>
                <w:szCs w:val="24"/>
                <w:lang w:val="x-none" w:eastAsia="x-none"/>
              </w:rPr>
              <w:t xml:space="preserve"> выполнения работ </w:t>
            </w:r>
            <w:r w:rsidRPr="00CD2EC1">
              <w:rPr>
                <w:rFonts w:ascii="Arial" w:eastAsia="Times New Roman" w:hAnsi="Arial" w:cs="Arial"/>
                <w:bCs/>
                <w:sz w:val="24"/>
                <w:szCs w:val="24"/>
                <w:lang w:eastAsia="x-none"/>
              </w:rPr>
              <w:t>по психологическому сопровождению социальной работы;</w:t>
            </w:r>
            <w:r w:rsidRPr="00CD2EC1">
              <w:rPr>
                <w:rFonts w:ascii="Arial" w:eastAsia="Times New Roman" w:hAnsi="Arial" w:cs="Arial"/>
                <w:bCs/>
                <w:sz w:val="24"/>
                <w:szCs w:val="24"/>
                <w:lang w:val="x-none" w:eastAsia="x-none"/>
              </w:rPr>
              <w:t xml:space="preserve"> </w:t>
            </w:r>
          </w:p>
          <w:p w:rsidR="00CD2EC1" w:rsidRPr="00CD2EC1" w:rsidRDefault="00CD2EC1" w:rsidP="006772D1">
            <w:pPr>
              <w:suppressAutoHyphens/>
              <w:spacing w:after="0"/>
              <w:ind w:left="-19"/>
              <w:rPr>
                <w:rFonts w:ascii="Arial" w:eastAsia="Times New Roman" w:hAnsi="Arial" w:cs="Arial"/>
                <w:bCs/>
                <w:sz w:val="24"/>
                <w:szCs w:val="24"/>
                <w:lang w:eastAsia="x-none"/>
              </w:rPr>
            </w:pPr>
          </w:p>
          <w:p w:rsidR="006772D1" w:rsidRDefault="006772D1" w:rsidP="006772D1">
            <w:pPr>
              <w:suppressAutoHyphens/>
              <w:spacing w:after="0"/>
              <w:ind w:left="-19"/>
              <w:rPr>
                <w:rFonts w:ascii="Arial" w:eastAsia="Times New Roman" w:hAnsi="Arial" w:cs="Arial"/>
                <w:bCs/>
                <w:sz w:val="24"/>
                <w:szCs w:val="24"/>
                <w:lang w:eastAsia="x-none"/>
              </w:rPr>
            </w:pPr>
          </w:p>
          <w:p w:rsidR="006772D1" w:rsidRDefault="006772D1" w:rsidP="006772D1">
            <w:pPr>
              <w:suppressAutoHyphens/>
              <w:spacing w:after="0"/>
              <w:ind w:left="-19"/>
              <w:rPr>
                <w:rFonts w:ascii="Arial" w:eastAsia="Times New Roman" w:hAnsi="Arial" w:cs="Arial"/>
                <w:bCs/>
                <w:sz w:val="24"/>
                <w:szCs w:val="24"/>
                <w:lang w:eastAsia="x-none"/>
              </w:rPr>
            </w:pPr>
          </w:p>
          <w:p w:rsidR="00CD2EC1" w:rsidRPr="00CD2EC1" w:rsidRDefault="00CD2EC1" w:rsidP="006772D1">
            <w:pPr>
              <w:suppressAutoHyphens/>
              <w:spacing w:after="0"/>
              <w:ind w:left="-19"/>
              <w:rPr>
                <w:rFonts w:ascii="Arial" w:eastAsia="Times New Roman" w:hAnsi="Arial" w:cs="Arial"/>
                <w:bCs/>
                <w:sz w:val="24"/>
                <w:szCs w:val="24"/>
                <w:lang w:eastAsia="x-none"/>
              </w:rPr>
            </w:pPr>
            <w:r w:rsidRPr="00CD2EC1">
              <w:rPr>
                <w:rFonts w:ascii="Arial" w:eastAsia="Times New Roman" w:hAnsi="Arial" w:cs="Arial"/>
                <w:bCs/>
                <w:sz w:val="24"/>
                <w:szCs w:val="24"/>
                <w:lang w:eastAsia="x-none"/>
              </w:rPr>
              <w:t xml:space="preserve">демонстрирует знание </w:t>
            </w:r>
            <w:r w:rsidRPr="00CD2EC1">
              <w:rPr>
                <w:rFonts w:ascii="Arial" w:eastAsia="Times New Roman" w:hAnsi="Arial" w:cs="Arial"/>
                <w:sz w:val="24"/>
                <w:szCs w:val="24"/>
                <w:lang w:val="x-none" w:eastAsia="x-none"/>
              </w:rPr>
              <w:t>психологическ</w:t>
            </w:r>
            <w:r w:rsidRPr="00CD2EC1">
              <w:rPr>
                <w:rFonts w:ascii="Arial" w:eastAsia="Times New Roman" w:hAnsi="Arial" w:cs="Arial"/>
                <w:sz w:val="24"/>
                <w:szCs w:val="24"/>
                <w:lang w:eastAsia="x-none"/>
              </w:rPr>
              <w:t>их</w:t>
            </w:r>
            <w:r w:rsidRPr="00CD2EC1">
              <w:rPr>
                <w:rFonts w:ascii="Arial" w:eastAsia="Times New Roman" w:hAnsi="Arial" w:cs="Arial"/>
                <w:sz w:val="24"/>
                <w:szCs w:val="24"/>
                <w:lang w:val="x-none" w:eastAsia="x-none"/>
              </w:rPr>
              <w:t xml:space="preserve"> и социально-педагогически</w:t>
            </w:r>
            <w:r w:rsidRPr="00CD2EC1">
              <w:rPr>
                <w:rFonts w:ascii="Arial" w:eastAsia="Times New Roman" w:hAnsi="Arial" w:cs="Arial"/>
                <w:sz w:val="24"/>
                <w:szCs w:val="24"/>
                <w:lang w:eastAsia="x-none"/>
              </w:rPr>
              <w:t>х</w:t>
            </w:r>
            <w:r w:rsidRPr="00CD2EC1">
              <w:rPr>
                <w:rFonts w:ascii="Arial" w:eastAsia="Times New Roman" w:hAnsi="Arial" w:cs="Arial"/>
                <w:sz w:val="24"/>
                <w:szCs w:val="24"/>
                <w:lang w:val="x-none" w:eastAsia="x-none"/>
              </w:rPr>
              <w:t xml:space="preserve"> основ социальной работы;</w:t>
            </w:r>
          </w:p>
          <w:p w:rsidR="00CD2EC1" w:rsidRPr="00CD2EC1" w:rsidRDefault="00CD2EC1" w:rsidP="006772D1">
            <w:pPr>
              <w:suppressAutoHyphens/>
              <w:spacing w:after="0"/>
              <w:ind w:left="-19"/>
              <w:rPr>
                <w:rFonts w:ascii="Arial" w:eastAsia="Times New Roman" w:hAnsi="Arial" w:cs="Arial"/>
                <w:bCs/>
                <w:sz w:val="24"/>
                <w:szCs w:val="24"/>
                <w:lang w:eastAsia="x-none"/>
              </w:rPr>
            </w:pPr>
          </w:p>
          <w:p w:rsidR="00CD2EC1" w:rsidRPr="00CD2EC1" w:rsidRDefault="00CD2EC1" w:rsidP="006772D1">
            <w:pPr>
              <w:suppressAutoHyphens/>
              <w:spacing w:after="0"/>
              <w:ind w:left="-19"/>
              <w:rPr>
                <w:rFonts w:ascii="Arial" w:eastAsia="Times New Roman" w:hAnsi="Arial" w:cs="Arial"/>
                <w:bCs/>
                <w:sz w:val="24"/>
                <w:szCs w:val="24"/>
                <w:lang w:eastAsia="x-none"/>
              </w:rPr>
            </w:pPr>
            <w:r w:rsidRPr="00CD2EC1">
              <w:rPr>
                <w:rFonts w:ascii="Arial" w:eastAsia="Times New Roman" w:hAnsi="Arial" w:cs="Arial"/>
                <w:bCs/>
                <w:sz w:val="24"/>
                <w:szCs w:val="24"/>
                <w:lang w:eastAsia="x-none"/>
              </w:rPr>
              <w:t>демонстрирует знание о</w:t>
            </w:r>
            <w:r w:rsidRPr="00CD2EC1">
              <w:rPr>
                <w:rFonts w:ascii="Arial" w:eastAsia="Times New Roman" w:hAnsi="Arial" w:cs="Arial"/>
                <w:bCs/>
                <w:sz w:val="24"/>
                <w:szCs w:val="24"/>
                <w:lang w:val="x-none" w:eastAsia="x-none"/>
              </w:rPr>
              <w:t>снов психологии, в объеме необходимом для выполнения трудовой функции</w:t>
            </w:r>
            <w:r w:rsidRPr="00CD2EC1">
              <w:rPr>
                <w:rFonts w:ascii="Arial" w:eastAsia="Times New Roman" w:hAnsi="Arial" w:cs="Arial"/>
                <w:bCs/>
                <w:sz w:val="24"/>
                <w:szCs w:val="24"/>
                <w:lang w:eastAsia="x-none"/>
              </w:rPr>
              <w:t>;</w:t>
            </w:r>
          </w:p>
          <w:p w:rsidR="00CD2EC1" w:rsidRPr="00CD2EC1" w:rsidRDefault="00CD2EC1" w:rsidP="006772D1">
            <w:pPr>
              <w:suppressAutoHyphens/>
              <w:spacing w:after="0"/>
              <w:ind w:left="-19"/>
              <w:rPr>
                <w:rFonts w:ascii="Arial" w:eastAsia="Times New Roman" w:hAnsi="Arial" w:cs="Arial"/>
                <w:bCs/>
                <w:sz w:val="24"/>
                <w:szCs w:val="24"/>
                <w:lang w:eastAsia="x-none"/>
              </w:rPr>
            </w:pPr>
          </w:p>
          <w:p w:rsidR="00CD2EC1" w:rsidRPr="00CD2EC1" w:rsidRDefault="00CD2EC1" w:rsidP="006772D1">
            <w:pPr>
              <w:suppressAutoHyphens/>
              <w:spacing w:after="0"/>
              <w:ind w:left="-19"/>
              <w:rPr>
                <w:rFonts w:ascii="Arial" w:eastAsia="Times New Roman" w:hAnsi="Arial" w:cs="Arial"/>
                <w:bCs/>
                <w:sz w:val="24"/>
                <w:szCs w:val="24"/>
                <w:lang w:eastAsia="x-none"/>
              </w:rPr>
            </w:pPr>
            <w:r w:rsidRPr="00CD2EC1">
              <w:rPr>
                <w:rFonts w:ascii="Arial" w:eastAsia="Times New Roman" w:hAnsi="Arial" w:cs="Arial"/>
                <w:bCs/>
                <w:sz w:val="24"/>
                <w:szCs w:val="24"/>
                <w:lang w:eastAsia="x-none"/>
              </w:rPr>
              <w:t xml:space="preserve">характеризует </w:t>
            </w:r>
            <w:r w:rsidRPr="00CD2EC1">
              <w:rPr>
                <w:rFonts w:ascii="Arial" w:eastAsia="Times New Roman" w:hAnsi="Arial" w:cs="Arial"/>
                <w:bCs/>
                <w:sz w:val="24"/>
                <w:szCs w:val="24"/>
                <w:lang w:val="x-none" w:eastAsia="x-none"/>
              </w:rPr>
              <w:t xml:space="preserve">психологические основы деятельности коллектива, психологические особенности личности; </w:t>
            </w:r>
          </w:p>
          <w:p w:rsidR="00CD2EC1" w:rsidRPr="00CD2EC1" w:rsidRDefault="00CD2EC1" w:rsidP="006772D1">
            <w:pPr>
              <w:suppressAutoHyphens/>
              <w:spacing w:after="0"/>
              <w:ind w:left="-19"/>
              <w:rPr>
                <w:rFonts w:ascii="Arial" w:eastAsia="Times New Roman" w:hAnsi="Arial" w:cs="Arial"/>
                <w:bCs/>
                <w:sz w:val="24"/>
                <w:szCs w:val="24"/>
                <w:lang w:eastAsia="x-none"/>
              </w:rPr>
            </w:pPr>
          </w:p>
          <w:p w:rsidR="00CD2EC1" w:rsidRPr="00CD2EC1" w:rsidRDefault="00CD2EC1" w:rsidP="006772D1">
            <w:pPr>
              <w:suppressAutoHyphens/>
              <w:spacing w:after="0"/>
              <w:ind w:left="-19"/>
              <w:rPr>
                <w:rFonts w:ascii="Arial" w:eastAsia="Times New Roman" w:hAnsi="Arial" w:cs="Arial"/>
                <w:bCs/>
                <w:sz w:val="24"/>
                <w:szCs w:val="24"/>
                <w:lang w:eastAsia="x-none"/>
              </w:rPr>
            </w:pPr>
            <w:r w:rsidRPr="00CD2EC1">
              <w:rPr>
                <w:rFonts w:ascii="Arial" w:eastAsia="Times New Roman" w:hAnsi="Arial" w:cs="Arial"/>
                <w:bCs/>
                <w:sz w:val="24"/>
                <w:szCs w:val="24"/>
                <w:lang w:eastAsia="x-none"/>
              </w:rPr>
              <w:t>демонстрирует знание основ возрастной психологии;</w:t>
            </w:r>
          </w:p>
          <w:p w:rsidR="00CD2EC1" w:rsidRPr="00CD2EC1" w:rsidRDefault="00CD2EC1" w:rsidP="006772D1">
            <w:pPr>
              <w:suppressAutoHyphens/>
              <w:spacing w:after="0"/>
              <w:ind w:left="-19"/>
              <w:rPr>
                <w:rFonts w:ascii="Arial" w:eastAsia="Times New Roman" w:hAnsi="Arial" w:cs="Arial"/>
                <w:bCs/>
                <w:sz w:val="24"/>
                <w:szCs w:val="24"/>
                <w:lang w:eastAsia="x-none"/>
              </w:rPr>
            </w:pPr>
          </w:p>
          <w:p w:rsidR="00CD2EC1" w:rsidRPr="00CD2EC1" w:rsidRDefault="00CD2EC1" w:rsidP="006772D1">
            <w:pPr>
              <w:spacing w:after="0"/>
              <w:rPr>
                <w:rFonts w:ascii="Arial" w:eastAsia="Times New Roman" w:hAnsi="Arial" w:cs="Arial"/>
                <w:bCs/>
                <w:sz w:val="24"/>
                <w:szCs w:val="24"/>
                <w:lang w:eastAsia="ru-RU"/>
              </w:rPr>
            </w:pPr>
            <w:r w:rsidRPr="00CD2EC1">
              <w:rPr>
                <w:rFonts w:ascii="Arial" w:eastAsia="Times New Roman" w:hAnsi="Arial" w:cs="Arial"/>
                <w:bCs/>
                <w:sz w:val="24"/>
                <w:szCs w:val="24"/>
                <w:lang w:eastAsia="ru-RU"/>
              </w:rPr>
              <w:t>описывает предмет, структуру, функции психологии социальной работы; основные психодинамические теории в практике психосоциальной работы; психодинамическую практику работы с клиентом; демонстрирует знание психодинамической психологии и терапии в практике социальной работы;</w:t>
            </w:r>
          </w:p>
          <w:p w:rsidR="00CD2EC1" w:rsidRPr="00CD2EC1" w:rsidRDefault="00CD2EC1" w:rsidP="006772D1">
            <w:pPr>
              <w:spacing w:after="0"/>
              <w:ind w:left="-19"/>
              <w:rPr>
                <w:rFonts w:ascii="Arial" w:eastAsia="Times New Roman" w:hAnsi="Arial" w:cs="Arial"/>
                <w:bCs/>
                <w:sz w:val="24"/>
                <w:szCs w:val="24"/>
                <w:lang w:eastAsia="x-none"/>
              </w:rPr>
            </w:pPr>
          </w:p>
          <w:p w:rsidR="00CD2EC1" w:rsidRPr="00CD2EC1" w:rsidRDefault="00CD2EC1" w:rsidP="006772D1">
            <w:pPr>
              <w:spacing w:after="0"/>
              <w:ind w:left="-19"/>
              <w:rPr>
                <w:rFonts w:ascii="Arial" w:eastAsia="Times New Roman" w:hAnsi="Arial" w:cs="Arial"/>
                <w:bCs/>
                <w:sz w:val="24"/>
                <w:szCs w:val="24"/>
                <w:lang w:eastAsia="x-none"/>
              </w:rPr>
            </w:pPr>
            <w:r w:rsidRPr="00CD2EC1">
              <w:rPr>
                <w:rFonts w:ascii="Arial" w:eastAsia="Times New Roman" w:hAnsi="Arial" w:cs="Arial"/>
                <w:bCs/>
                <w:sz w:val="24"/>
                <w:szCs w:val="24"/>
                <w:lang w:eastAsia="x-none"/>
              </w:rPr>
              <w:lastRenderedPageBreak/>
              <w:t xml:space="preserve">раскрывает содержание </w:t>
            </w:r>
          </w:p>
          <w:p w:rsidR="00CD2EC1" w:rsidRPr="00CD2EC1" w:rsidRDefault="00CD2EC1" w:rsidP="006772D1">
            <w:pPr>
              <w:spacing w:after="0"/>
              <w:ind w:left="-19"/>
              <w:rPr>
                <w:rFonts w:ascii="Arial" w:eastAsia="Times New Roman" w:hAnsi="Arial" w:cs="Arial"/>
                <w:bCs/>
                <w:sz w:val="24"/>
                <w:szCs w:val="24"/>
                <w:lang w:eastAsia="x-none"/>
              </w:rPr>
            </w:pPr>
            <w:r w:rsidRPr="00CD2EC1">
              <w:rPr>
                <w:rFonts w:ascii="Arial" w:eastAsia="Times New Roman" w:hAnsi="Arial" w:cs="Arial"/>
                <w:bCs/>
                <w:sz w:val="24"/>
                <w:szCs w:val="24"/>
                <w:lang w:eastAsia="x-none"/>
              </w:rPr>
              <w:t xml:space="preserve"> </w:t>
            </w:r>
            <w:r w:rsidRPr="00CD2EC1">
              <w:rPr>
                <w:rFonts w:ascii="Arial" w:eastAsia="Times New Roman" w:hAnsi="Arial" w:cs="Arial"/>
                <w:bCs/>
                <w:sz w:val="24"/>
                <w:szCs w:val="24"/>
                <w:lang w:val="x-none" w:eastAsia="x-none"/>
              </w:rPr>
              <w:t>основны</w:t>
            </w:r>
            <w:r w:rsidRPr="00CD2EC1">
              <w:rPr>
                <w:rFonts w:ascii="Arial" w:eastAsia="Times New Roman" w:hAnsi="Arial" w:cs="Arial"/>
                <w:bCs/>
                <w:sz w:val="24"/>
                <w:szCs w:val="24"/>
                <w:lang w:eastAsia="x-none"/>
              </w:rPr>
              <w:t>х</w:t>
            </w:r>
            <w:r w:rsidRPr="00CD2EC1">
              <w:rPr>
                <w:rFonts w:ascii="Arial" w:eastAsia="Times New Roman" w:hAnsi="Arial" w:cs="Arial"/>
                <w:bCs/>
                <w:sz w:val="24"/>
                <w:szCs w:val="24"/>
                <w:lang w:val="x-none" w:eastAsia="x-none"/>
              </w:rPr>
              <w:t xml:space="preserve"> поведенчески</w:t>
            </w:r>
            <w:r w:rsidRPr="00CD2EC1">
              <w:rPr>
                <w:rFonts w:ascii="Arial" w:eastAsia="Times New Roman" w:hAnsi="Arial" w:cs="Arial"/>
                <w:bCs/>
                <w:sz w:val="24"/>
                <w:szCs w:val="24"/>
                <w:lang w:eastAsia="x-none"/>
              </w:rPr>
              <w:t xml:space="preserve">х </w:t>
            </w:r>
            <w:r w:rsidRPr="00CD2EC1">
              <w:rPr>
                <w:rFonts w:ascii="Arial" w:eastAsia="Times New Roman" w:hAnsi="Arial" w:cs="Arial"/>
                <w:bCs/>
                <w:sz w:val="24"/>
                <w:szCs w:val="24"/>
                <w:lang w:val="x-none" w:eastAsia="x-none"/>
              </w:rPr>
              <w:t>психологически</w:t>
            </w:r>
            <w:r w:rsidRPr="00CD2EC1">
              <w:rPr>
                <w:rFonts w:ascii="Arial" w:eastAsia="Times New Roman" w:hAnsi="Arial" w:cs="Arial"/>
                <w:bCs/>
                <w:sz w:val="24"/>
                <w:szCs w:val="24"/>
                <w:lang w:eastAsia="x-none"/>
              </w:rPr>
              <w:t>х</w:t>
            </w:r>
            <w:r w:rsidRPr="00CD2EC1">
              <w:rPr>
                <w:rFonts w:ascii="Arial" w:eastAsia="Times New Roman" w:hAnsi="Arial" w:cs="Arial"/>
                <w:bCs/>
                <w:sz w:val="24"/>
                <w:szCs w:val="24"/>
                <w:lang w:val="x-none" w:eastAsia="x-none"/>
              </w:rPr>
              <w:t xml:space="preserve"> теори</w:t>
            </w:r>
            <w:r w:rsidRPr="00CD2EC1">
              <w:rPr>
                <w:rFonts w:ascii="Arial" w:eastAsia="Times New Roman" w:hAnsi="Arial" w:cs="Arial"/>
                <w:bCs/>
                <w:sz w:val="24"/>
                <w:szCs w:val="24"/>
                <w:lang w:eastAsia="x-none"/>
              </w:rPr>
              <w:t>й</w:t>
            </w:r>
            <w:r w:rsidRPr="00CD2EC1">
              <w:rPr>
                <w:rFonts w:ascii="Arial" w:eastAsia="Times New Roman" w:hAnsi="Arial" w:cs="Arial"/>
                <w:bCs/>
                <w:sz w:val="24"/>
                <w:szCs w:val="24"/>
                <w:lang w:val="x-none" w:eastAsia="x-none"/>
              </w:rPr>
              <w:t>; поведенчески</w:t>
            </w:r>
            <w:r w:rsidRPr="00CD2EC1">
              <w:rPr>
                <w:rFonts w:ascii="Arial" w:eastAsia="Times New Roman" w:hAnsi="Arial" w:cs="Arial"/>
                <w:bCs/>
                <w:sz w:val="24"/>
                <w:szCs w:val="24"/>
                <w:lang w:eastAsia="x-none"/>
              </w:rPr>
              <w:t>м</w:t>
            </w:r>
            <w:r w:rsidRPr="00CD2EC1">
              <w:rPr>
                <w:rFonts w:ascii="Arial" w:eastAsia="Times New Roman" w:hAnsi="Arial" w:cs="Arial"/>
                <w:bCs/>
                <w:sz w:val="24"/>
                <w:szCs w:val="24"/>
                <w:lang w:val="x-none" w:eastAsia="x-none"/>
              </w:rPr>
              <w:t xml:space="preserve"> и </w:t>
            </w:r>
            <w:proofErr w:type="spellStart"/>
            <w:r w:rsidRPr="00CD2EC1">
              <w:rPr>
                <w:rFonts w:ascii="Arial" w:eastAsia="Times New Roman" w:hAnsi="Arial" w:cs="Arial"/>
                <w:bCs/>
                <w:sz w:val="24"/>
                <w:szCs w:val="24"/>
                <w:lang w:val="x-none" w:eastAsia="x-none"/>
              </w:rPr>
              <w:t>когнитивно</w:t>
            </w:r>
            <w:proofErr w:type="spellEnd"/>
            <w:r w:rsidRPr="00CD2EC1">
              <w:rPr>
                <w:rFonts w:ascii="Arial" w:eastAsia="Times New Roman" w:hAnsi="Arial" w:cs="Arial"/>
                <w:bCs/>
                <w:sz w:val="24"/>
                <w:szCs w:val="24"/>
                <w:lang w:val="x-none" w:eastAsia="x-none"/>
              </w:rPr>
              <w:t>-поведенчески</w:t>
            </w:r>
            <w:r w:rsidRPr="00CD2EC1">
              <w:rPr>
                <w:rFonts w:ascii="Arial" w:eastAsia="Times New Roman" w:hAnsi="Arial" w:cs="Arial"/>
                <w:bCs/>
                <w:sz w:val="24"/>
                <w:szCs w:val="24"/>
                <w:lang w:eastAsia="x-none"/>
              </w:rPr>
              <w:t>м</w:t>
            </w:r>
            <w:r w:rsidRPr="00CD2EC1">
              <w:rPr>
                <w:rFonts w:ascii="Arial" w:eastAsia="Times New Roman" w:hAnsi="Arial" w:cs="Arial"/>
                <w:bCs/>
                <w:sz w:val="24"/>
                <w:szCs w:val="24"/>
                <w:lang w:val="x-none" w:eastAsia="x-none"/>
              </w:rPr>
              <w:t xml:space="preserve"> модел</w:t>
            </w:r>
            <w:r w:rsidRPr="00CD2EC1">
              <w:rPr>
                <w:rFonts w:ascii="Arial" w:eastAsia="Times New Roman" w:hAnsi="Arial" w:cs="Arial"/>
                <w:bCs/>
                <w:sz w:val="24"/>
                <w:szCs w:val="24"/>
                <w:lang w:eastAsia="x-none"/>
              </w:rPr>
              <w:t>ям</w:t>
            </w:r>
            <w:r w:rsidRPr="00CD2EC1">
              <w:rPr>
                <w:rFonts w:ascii="Arial" w:eastAsia="Times New Roman" w:hAnsi="Arial" w:cs="Arial"/>
                <w:bCs/>
                <w:sz w:val="24"/>
                <w:szCs w:val="24"/>
                <w:lang w:val="x-none" w:eastAsia="x-none"/>
              </w:rPr>
              <w:t xml:space="preserve">  практики; поведенческ</w:t>
            </w:r>
            <w:r w:rsidRPr="00CD2EC1">
              <w:rPr>
                <w:rFonts w:ascii="Arial" w:eastAsia="Times New Roman" w:hAnsi="Arial" w:cs="Arial"/>
                <w:bCs/>
                <w:sz w:val="24"/>
                <w:szCs w:val="24"/>
                <w:lang w:eastAsia="x-none"/>
              </w:rPr>
              <w:t>ой</w:t>
            </w:r>
            <w:r w:rsidRPr="00CD2EC1">
              <w:rPr>
                <w:rFonts w:ascii="Arial" w:eastAsia="Times New Roman" w:hAnsi="Arial" w:cs="Arial"/>
                <w:bCs/>
                <w:sz w:val="24"/>
                <w:szCs w:val="24"/>
                <w:lang w:val="x-none" w:eastAsia="x-none"/>
              </w:rPr>
              <w:t xml:space="preserve"> модел</w:t>
            </w:r>
            <w:r w:rsidRPr="00CD2EC1">
              <w:rPr>
                <w:rFonts w:ascii="Arial" w:eastAsia="Times New Roman" w:hAnsi="Arial" w:cs="Arial"/>
                <w:bCs/>
                <w:sz w:val="24"/>
                <w:szCs w:val="24"/>
                <w:lang w:eastAsia="x-none"/>
              </w:rPr>
              <w:t>и</w:t>
            </w:r>
            <w:r w:rsidRPr="00CD2EC1">
              <w:rPr>
                <w:rFonts w:ascii="Arial" w:eastAsia="Times New Roman" w:hAnsi="Arial" w:cs="Arial"/>
                <w:bCs/>
                <w:sz w:val="24"/>
                <w:szCs w:val="24"/>
                <w:lang w:val="x-none" w:eastAsia="x-none"/>
              </w:rPr>
              <w:t xml:space="preserve">  технологии в социальной работе;</w:t>
            </w:r>
          </w:p>
          <w:p w:rsidR="00CD2EC1" w:rsidRPr="00CD2EC1" w:rsidRDefault="00CD2EC1" w:rsidP="006772D1">
            <w:pPr>
              <w:spacing w:after="0"/>
              <w:ind w:left="-19"/>
              <w:rPr>
                <w:rFonts w:ascii="Arial" w:eastAsia="Times New Roman" w:hAnsi="Arial" w:cs="Arial"/>
                <w:bCs/>
                <w:sz w:val="24"/>
                <w:szCs w:val="24"/>
                <w:lang w:eastAsia="x-none"/>
              </w:rPr>
            </w:pPr>
          </w:p>
          <w:p w:rsidR="00CD2EC1" w:rsidRPr="00CD2EC1" w:rsidRDefault="00CD2EC1" w:rsidP="006772D1">
            <w:pPr>
              <w:spacing w:after="0"/>
              <w:rPr>
                <w:rFonts w:ascii="Arial" w:eastAsia="Times New Roman" w:hAnsi="Arial" w:cs="Arial"/>
                <w:bCs/>
                <w:sz w:val="24"/>
                <w:szCs w:val="24"/>
                <w:lang w:val="x-none" w:eastAsia="x-none"/>
              </w:rPr>
            </w:pPr>
            <w:proofErr w:type="gramStart"/>
            <w:r w:rsidRPr="00CD2EC1">
              <w:rPr>
                <w:rFonts w:ascii="Arial" w:eastAsia="Times New Roman" w:hAnsi="Arial" w:cs="Arial"/>
                <w:sz w:val="24"/>
                <w:szCs w:val="24"/>
                <w:lang w:eastAsia="x-none"/>
              </w:rPr>
              <w:t xml:space="preserve">раскрывает содержание </w:t>
            </w:r>
            <w:r w:rsidRPr="00CD2EC1">
              <w:rPr>
                <w:rFonts w:ascii="Arial" w:eastAsia="Times New Roman" w:hAnsi="Arial" w:cs="Arial"/>
                <w:sz w:val="24"/>
                <w:szCs w:val="24"/>
                <w:lang w:val="x-none" w:eastAsia="x-none"/>
              </w:rPr>
              <w:t>основны</w:t>
            </w:r>
            <w:r w:rsidRPr="00CD2EC1">
              <w:rPr>
                <w:rFonts w:ascii="Arial" w:eastAsia="Times New Roman" w:hAnsi="Arial" w:cs="Arial"/>
                <w:sz w:val="24"/>
                <w:szCs w:val="24"/>
                <w:lang w:eastAsia="x-none"/>
              </w:rPr>
              <w:t xml:space="preserve">х </w:t>
            </w:r>
            <w:r w:rsidRPr="00CD2EC1">
              <w:rPr>
                <w:rFonts w:ascii="Arial" w:eastAsia="Times New Roman" w:hAnsi="Arial" w:cs="Arial"/>
                <w:sz w:val="24"/>
                <w:szCs w:val="24"/>
                <w:lang w:val="x-none" w:eastAsia="x-none"/>
              </w:rPr>
              <w:t>психологически</w:t>
            </w:r>
            <w:r w:rsidRPr="00CD2EC1">
              <w:rPr>
                <w:rFonts w:ascii="Arial" w:eastAsia="Times New Roman" w:hAnsi="Arial" w:cs="Arial"/>
                <w:sz w:val="24"/>
                <w:szCs w:val="24"/>
                <w:lang w:eastAsia="x-none"/>
              </w:rPr>
              <w:t>х</w:t>
            </w:r>
            <w:r w:rsidRPr="00CD2EC1">
              <w:rPr>
                <w:rFonts w:ascii="Arial" w:eastAsia="Times New Roman" w:hAnsi="Arial" w:cs="Arial"/>
                <w:sz w:val="24"/>
                <w:szCs w:val="24"/>
                <w:lang w:val="x-none" w:eastAsia="x-none"/>
              </w:rPr>
              <w:t xml:space="preserve"> экзистенциально-гуманистические теори</w:t>
            </w:r>
            <w:r w:rsidRPr="00CD2EC1">
              <w:rPr>
                <w:rFonts w:ascii="Arial" w:eastAsia="Times New Roman" w:hAnsi="Arial" w:cs="Arial"/>
                <w:sz w:val="24"/>
                <w:szCs w:val="24"/>
                <w:lang w:eastAsia="x-none"/>
              </w:rPr>
              <w:t>й</w:t>
            </w:r>
            <w:r w:rsidRPr="00CD2EC1">
              <w:rPr>
                <w:rFonts w:ascii="Arial" w:eastAsia="Times New Roman" w:hAnsi="Arial" w:cs="Arial"/>
                <w:sz w:val="24"/>
                <w:szCs w:val="24"/>
                <w:lang w:val="x-none" w:eastAsia="x-none"/>
              </w:rPr>
              <w:t>; экзистенциально-гуманистическ</w:t>
            </w:r>
            <w:r w:rsidRPr="00CD2EC1">
              <w:rPr>
                <w:rFonts w:ascii="Arial" w:eastAsia="Times New Roman" w:hAnsi="Arial" w:cs="Arial"/>
                <w:sz w:val="24"/>
                <w:szCs w:val="24"/>
                <w:lang w:eastAsia="x-none"/>
              </w:rPr>
              <w:t>ой</w:t>
            </w:r>
            <w:r w:rsidRPr="00CD2EC1">
              <w:rPr>
                <w:rFonts w:ascii="Arial" w:eastAsia="Times New Roman" w:hAnsi="Arial" w:cs="Arial"/>
                <w:sz w:val="24"/>
                <w:szCs w:val="24"/>
                <w:lang w:val="x-none" w:eastAsia="x-none"/>
              </w:rPr>
              <w:t xml:space="preserve"> практик</w:t>
            </w:r>
            <w:r w:rsidRPr="00CD2EC1">
              <w:rPr>
                <w:rFonts w:ascii="Arial" w:eastAsia="Times New Roman" w:hAnsi="Arial" w:cs="Arial"/>
                <w:sz w:val="24"/>
                <w:szCs w:val="24"/>
                <w:lang w:eastAsia="x-none"/>
              </w:rPr>
              <w:t>и</w:t>
            </w:r>
            <w:r w:rsidRPr="00CD2EC1">
              <w:rPr>
                <w:rFonts w:ascii="Arial" w:eastAsia="Times New Roman" w:hAnsi="Arial" w:cs="Arial"/>
                <w:sz w:val="24"/>
                <w:szCs w:val="24"/>
                <w:lang w:val="x-none" w:eastAsia="x-none"/>
              </w:rPr>
              <w:t xml:space="preserve"> работы с клиентом; экзистенциально-гуманистическ</w:t>
            </w:r>
            <w:r w:rsidRPr="00CD2EC1">
              <w:rPr>
                <w:rFonts w:ascii="Arial" w:eastAsia="Times New Roman" w:hAnsi="Arial" w:cs="Arial"/>
                <w:sz w:val="24"/>
                <w:szCs w:val="24"/>
                <w:lang w:eastAsia="x-none"/>
              </w:rPr>
              <w:t>ой</w:t>
            </w:r>
            <w:r w:rsidRPr="00CD2EC1">
              <w:rPr>
                <w:rFonts w:ascii="Arial" w:eastAsia="Times New Roman" w:hAnsi="Arial" w:cs="Arial"/>
                <w:sz w:val="24"/>
                <w:szCs w:val="24"/>
                <w:lang w:val="x-none" w:eastAsia="x-none"/>
              </w:rPr>
              <w:t xml:space="preserve"> психологи</w:t>
            </w:r>
            <w:r w:rsidRPr="00CD2EC1">
              <w:rPr>
                <w:rFonts w:ascii="Arial" w:eastAsia="Times New Roman" w:hAnsi="Arial" w:cs="Arial"/>
                <w:sz w:val="24"/>
                <w:szCs w:val="24"/>
                <w:lang w:eastAsia="x-none"/>
              </w:rPr>
              <w:t>и</w:t>
            </w:r>
            <w:r w:rsidRPr="00CD2EC1">
              <w:rPr>
                <w:rFonts w:ascii="Arial" w:eastAsia="Times New Roman" w:hAnsi="Arial" w:cs="Arial"/>
                <w:sz w:val="24"/>
                <w:szCs w:val="24"/>
                <w:lang w:val="x-none" w:eastAsia="x-none"/>
              </w:rPr>
              <w:t xml:space="preserve"> и терапи</w:t>
            </w:r>
            <w:r w:rsidRPr="00CD2EC1">
              <w:rPr>
                <w:rFonts w:ascii="Arial" w:eastAsia="Times New Roman" w:hAnsi="Arial" w:cs="Arial"/>
                <w:sz w:val="24"/>
                <w:szCs w:val="24"/>
                <w:lang w:eastAsia="x-none"/>
              </w:rPr>
              <w:t>и</w:t>
            </w:r>
            <w:r w:rsidRPr="00CD2EC1">
              <w:rPr>
                <w:rFonts w:ascii="Arial" w:eastAsia="Times New Roman" w:hAnsi="Arial" w:cs="Arial"/>
                <w:sz w:val="24"/>
                <w:szCs w:val="24"/>
                <w:lang w:val="x-none" w:eastAsia="x-none"/>
              </w:rPr>
              <w:t xml:space="preserve"> в психосоциальной практике;</w:t>
            </w:r>
            <w:proofErr w:type="gramEnd"/>
          </w:p>
          <w:p w:rsidR="00CD2EC1" w:rsidRPr="00CD2EC1" w:rsidRDefault="00CD2EC1" w:rsidP="006772D1">
            <w:pPr>
              <w:spacing w:after="0"/>
              <w:ind w:left="180"/>
              <w:rPr>
                <w:rFonts w:ascii="Arial" w:eastAsia="Times New Roman" w:hAnsi="Arial" w:cs="Arial"/>
                <w:sz w:val="24"/>
                <w:szCs w:val="24"/>
                <w:lang w:val="x-none" w:eastAsia="x-none"/>
              </w:rPr>
            </w:pPr>
          </w:p>
          <w:p w:rsidR="00CD2EC1" w:rsidRPr="00CD2EC1" w:rsidRDefault="00CD2EC1" w:rsidP="006772D1">
            <w:pPr>
              <w:spacing w:after="0"/>
              <w:ind w:left="-19"/>
              <w:rPr>
                <w:rFonts w:ascii="Arial" w:eastAsia="Times New Roman" w:hAnsi="Arial" w:cs="Arial"/>
                <w:sz w:val="24"/>
                <w:szCs w:val="24"/>
                <w:lang w:val="x-none" w:eastAsia="x-none"/>
              </w:rPr>
            </w:pPr>
            <w:r w:rsidRPr="00CD2EC1">
              <w:rPr>
                <w:rFonts w:ascii="Arial" w:eastAsia="Times New Roman" w:hAnsi="Arial" w:cs="Arial"/>
                <w:sz w:val="24"/>
                <w:szCs w:val="24"/>
                <w:lang w:eastAsia="x-none"/>
              </w:rPr>
              <w:t xml:space="preserve">демонстрирует знание </w:t>
            </w:r>
            <w:r w:rsidRPr="00CD2EC1">
              <w:rPr>
                <w:rFonts w:ascii="Arial" w:eastAsia="Times New Roman" w:hAnsi="Arial" w:cs="Arial"/>
                <w:sz w:val="24"/>
                <w:szCs w:val="24"/>
                <w:lang w:val="x-none" w:eastAsia="x-none"/>
              </w:rPr>
              <w:t>общи</w:t>
            </w:r>
            <w:r w:rsidRPr="00CD2EC1">
              <w:rPr>
                <w:rFonts w:ascii="Arial" w:eastAsia="Times New Roman" w:hAnsi="Arial" w:cs="Arial"/>
                <w:sz w:val="24"/>
                <w:szCs w:val="24"/>
                <w:lang w:eastAsia="x-none"/>
              </w:rPr>
              <w:t>х</w:t>
            </w:r>
            <w:r w:rsidRPr="00CD2EC1">
              <w:rPr>
                <w:rFonts w:ascii="Arial" w:eastAsia="Times New Roman" w:hAnsi="Arial" w:cs="Arial"/>
                <w:sz w:val="24"/>
                <w:szCs w:val="24"/>
                <w:lang w:val="x-none" w:eastAsia="x-none"/>
              </w:rPr>
              <w:t xml:space="preserve"> принцип</w:t>
            </w:r>
            <w:r w:rsidRPr="00CD2EC1">
              <w:rPr>
                <w:rFonts w:ascii="Arial" w:eastAsia="Times New Roman" w:hAnsi="Arial" w:cs="Arial"/>
                <w:sz w:val="24"/>
                <w:szCs w:val="24"/>
                <w:lang w:eastAsia="x-none"/>
              </w:rPr>
              <w:t>ов</w:t>
            </w:r>
            <w:r w:rsidRPr="00CD2EC1">
              <w:rPr>
                <w:rFonts w:ascii="Arial" w:eastAsia="Times New Roman" w:hAnsi="Arial" w:cs="Arial"/>
                <w:sz w:val="24"/>
                <w:szCs w:val="24"/>
                <w:lang w:val="x-none" w:eastAsia="x-none"/>
              </w:rPr>
              <w:t xml:space="preserve"> и подход</w:t>
            </w:r>
            <w:r w:rsidRPr="00CD2EC1">
              <w:rPr>
                <w:rFonts w:ascii="Arial" w:eastAsia="Times New Roman" w:hAnsi="Arial" w:cs="Arial"/>
                <w:sz w:val="24"/>
                <w:szCs w:val="24"/>
                <w:lang w:eastAsia="x-none"/>
              </w:rPr>
              <w:t>ов</w:t>
            </w:r>
            <w:r w:rsidRPr="00CD2EC1">
              <w:rPr>
                <w:rFonts w:ascii="Arial" w:eastAsia="Times New Roman" w:hAnsi="Arial" w:cs="Arial"/>
                <w:sz w:val="24"/>
                <w:szCs w:val="24"/>
                <w:lang w:val="x-none" w:eastAsia="x-none"/>
              </w:rPr>
              <w:t xml:space="preserve"> к индивидуальной социальной работе;</w:t>
            </w:r>
          </w:p>
          <w:p w:rsidR="00CD2EC1" w:rsidRPr="00CD2EC1" w:rsidRDefault="00CD2EC1" w:rsidP="006772D1">
            <w:pPr>
              <w:spacing w:after="0"/>
              <w:rPr>
                <w:rFonts w:ascii="Arial" w:eastAsia="Times New Roman" w:hAnsi="Arial" w:cs="Arial"/>
                <w:sz w:val="24"/>
                <w:szCs w:val="24"/>
                <w:lang w:eastAsia="x-none"/>
              </w:rPr>
            </w:pPr>
          </w:p>
          <w:p w:rsidR="00CD2EC1" w:rsidRPr="00CD2EC1" w:rsidRDefault="00CD2EC1" w:rsidP="006772D1">
            <w:pPr>
              <w:spacing w:after="0"/>
              <w:rPr>
                <w:rFonts w:ascii="Arial" w:eastAsia="Times New Roman" w:hAnsi="Arial" w:cs="Arial"/>
                <w:sz w:val="24"/>
                <w:szCs w:val="24"/>
                <w:lang w:eastAsia="x-none"/>
              </w:rPr>
            </w:pPr>
            <w:r w:rsidRPr="00CD2EC1">
              <w:rPr>
                <w:rFonts w:ascii="Arial" w:eastAsia="Times New Roman" w:hAnsi="Arial" w:cs="Arial"/>
                <w:sz w:val="24"/>
                <w:szCs w:val="24"/>
                <w:lang w:eastAsia="x-none"/>
              </w:rPr>
              <w:t xml:space="preserve">даёт характеристику </w:t>
            </w:r>
            <w:r w:rsidRPr="00CD2EC1">
              <w:rPr>
                <w:rFonts w:ascii="Arial" w:eastAsia="Times New Roman" w:hAnsi="Arial" w:cs="Arial"/>
                <w:sz w:val="24"/>
                <w:szCs w:val="24"/>
                <w:lang w:val="x-none" w:eastAsia="x-none"/>
              </w:rPr>
              <w:t>ценност</w:t>
            </w:r>
            <w:r w:rsidRPr="00CD2EC1">
              <w:rPr>
                <w:rFonts w:ascii="Arial" w:eastAsia="Times New Roman" w:hAnsi="Arial" w:cs="Arial"/>
                <w:sz w:val="24"/>
                <w:szCs w:val="24"/>
                <w:lang w:eastAsia="x-none"/>
              </w:rPr>
              <w:t>ям</w:t>
            </w:r>
            <w:r w:rsidRPr="00CD2EC1">
              <w:rPr>
                <w:rFonts w:ascii="Arial" w:eastAsia="Times New Roman" w:hAnsi="Arial" w:cs="Arial"/>
                <w:sz w:val="24"/>
                <w:szCs w:val="24"/>
                <w:lang w:val="x-none" w:eastAsia="x-none"/>
              </w:rPr>
              <w:t xml:space="preserve"> и принцип</w:t>
            </w:r>
            <w:r w:rsidRPr="00CD2EC1">
              <w:rPr>
                <w:rFonts w:ascii="Arial" w:eastAsia="Times New Roman" w:hAnsi="Arial" w:cs="Arial"/>
                <w:sz w:val="24"/>
                <w:szCs w:val="24"/>
                <w:lang w:eastAsia="x-none"/>
              </w:rPr>
              <w:t>ам</w:t>
            </w:r>
            <w:r w:rsidRPr="00CD2EC1">
              <w:rPr>
                <w:rFonts w:ascii="Arial" w:eastAsia="Times New Roman" w:hAnsi="Arial" w:cs="Arial"/>
                <w:sz w:val="24"/>
                <w:szCs w:val="24"/>
                <w:lang w:val="x-none" w:eastAsia="x-none"/>
              </w:rPr>
              <w:t xml:space="preserve"> в индивидуальной работе;</w:t>
            </w:r>
          </w:p>
          <w:p w:rsidR="00CD2EC1" w:rsidRPr="00CD2EC1" w:rsidRDefault="00CD2EC1" w:rsidP="006772D1">
            <w:pPr>
              <w:spacing w:after="0"/>
              <w:rPr>
                <w:rFonts w:ascii="Arial" w:eastAsia="Times New Roman" w:hAnsi="Arial" w:cs="Arial"/>
                <w:bCs/>
                <w:sz w:val="24"/>
                <w:szCs w:val="24"/>
                <w:lang w:eastAsia="x-none"/>
              </w:rPr>
            </w:pPr>
          </w:p>
          <w:p w:rsidR="00CD2EC1" w:rsidRPr="00CD2EC1" w:rsidRDefault="00CD2EC1" w:rsidP="006772D1">
            <w:pPr>
              <w:spacing w:after="0"/>
              <w:rPr>
                <w:rFonts w:ascii="Arial" w:eastAsia="Times New Roman" w:hAnsi="Arial" w:cs="Arial"/>
                <w:sz w:val="24"/>
                <w:szCs w:val="24"/>
                <w:lang w:eastAsia="x-none"/>
              </w:rPr>
            </w:pPr>
            <w:r w:rsidRPr="00CD2EC1">
              <w:rPr>
                <w:rFonts w:ascii="Arial" w:eastAsia="Times New Roman" w:hAnsi="Arial" w:cs="Arial"/>
                <w:sz w:val="24"/>
                <w:szCs w:val="24"/>
                <w:lang w:eastAsia="x-none"/>
              </w:rPr>
              <w:t xml:space="preserve">описывает </w:t>
            </w:r>
            <w:r w:rsidRPr="00CD2EC1">
              <w:rPr>
                <w:rFonts w:ascii="Arial" w:eastAsia="Times New Roman" w:hAnsi="Arial" w:cs="Arial"/>
                <w:sz w:val="24"/>
                <w:szCs w:val="24"/>
                <w:lang w:val="x-none" w:eastAsia="x-none"/>
              </w:rPr>
              <w:t>психодинамическ</w:t>
            </w:r>
            <w:r w:rsidRPr="00CD2EC1">
              <w:rPr>
                <w:rFonts w:ascii="Arial" w:eastAsia="Times New Roman" w:hAnsi="Arial" w:cs="Arial"/>
                <w:sz w:val="24"/>
                <w:szCs w:val="24"/>
                <w:lang w:eastAsia="x-none"/>
              </w:rPr>
              <w:t>ую</w:t>
            </w:r>
            <w:r w:rsidRPr="00CD2EC1">
              <w:rPr>
                <w:rFonts w:ascii="Arial" w:eastAsia="Times New Roman" w:hAnsi="Arial" w:cs="Arial"/>
                <w:sz w:val="24"/>
                <w:szCs w:val="24"/>
                <w:lang w:val="x-none" w:eastAsia="x-none"/>
              </w:rPr>
              <w:t xml:space="preserve"> модель индивидуальной работы со случаем; поведенческ</w:t>
            </w:r>
            <w:r w:rsidRPr="00CD2EC1">
              <w:rPr>
                <w:rFonts w:ascii="Arial" w:eastAsia="Times New Roman" w:hAnsi="Arial" w:cs="Arial"/>
                <w:sz w:val="24"/>
                <w:szCs w:val="24"/>
                <w:lang w:eastAsia="x-none"/>
              </w:rPr>
              <w:t>ую</w:t>
            </w:r>
            <w:r w:rsidRPr="00CD2EC1">
              <w:rPr>
                <w:rFonts w:ascii="Arial" w:eastAsia="Times New Roman" w:hAnsi="Arial" w:cs="Arial"/>
                <w:sz w:val="24"/>
                <w:szCs w:val="24"/>
                <w:lang w:val="x-none" w:eastAsia="x-none"/>
              </w:rPr>
              <w:t xml:space="preserve"> модель индивидуальной работы со случаем; экзистенциально-гуманистическ</w:t>
            </w:r>
            <w:r w:rsidRPr="00CD2EC1">
              <w:rPr>
                <w:rFonts w:ascii="Arial" w:eastAsia="Times New Roman" w:hAnsi="Arial" w:cs="Arial"/>
                <w:sz w:val="24"/>
                <w:szCs w:val="24"/>
                <w:lang w:eastAsia="x-none"/>
              </w:rPr>
              <w:t>ую</w:t>
            </w:r>
            <w:r w:rsidRPr="00CD2EC1">
              <w:rPr>
                <w:rFonts w:ascii="Arial" w:eastAsia="Times New Roman" w:hAnsi="Arial" w:cs="Arial"/>
                <w:sz w:val="24"/>
                <w:szCs w:val="24"/>
                <w:lang w:val="x-none" w:eastAsia="x-none"/>
              </w:rPr>
              <w:t xml:space="preserve"> модель социальной работы со случаем;</w:t>
            </w:r>
          </w:p>
          <w:p w:rsidR="00CD2EC1" w:rsidRPr="00CD2EC1" w:rsidRDefault="00CD2EC1" w:rsidP="006772D1">
            <w:pPr>
              <w:spacing w:after="0"/>
              <w:rPr>
                <w:rFonts w:ascii="Arial" w:eastAsia="Times New Roman" w:hAnsi="Arial" w:cs="Arial"/>
                <w:sz w:val="24"/>
                <w:szCs w:val="24"/>
                <w:lang w:eastAsia="x-none"/>
              </w:rPr>
            </w:pPr>
          </w:p>
          <w:p w:rsidR="00CD2EC1" w:rsidRPr="00CD2EC1" w:rsidRDefault="00CD2EC1" w:rsidP="006772D1">
            <w:pPr>
              <w:spacing w:after="0"/>
              <w:rPr>
                <w:rFonts w:ascii="Arial" w:eastAsia="Times New Roman" w:hAnsi="Arial" w:cs="Arial"/>
                <w:color w:val="000000"/>
                <w:sz w:val="24"/>
                <w:szCs w:val="24"/>
                <w:lang w:eastAsia="x-none"/>
              </w:rPr>
            </w:pPr>
            <w:r w:rsidRPr="00CD2EC1">
              <w:rPr>
                <w:rFonts w:ascii="Arial" w:eastAsia="Times New Roman" w:hAnsi="Arial" w:cs="Arial"/>
                <w:sz w:val="24"/>
                <w:szCs w:val="24"/>
                <w:lang w:eastAsia="x-none"/>
              </w:rPr>
              <w:t xml:space="preserve">характеризует </w:t>
            </w:r>
            <w:r w:rsidRPr="00CD2EC1">
              <w:rPr>
                <w:rFonts w:ascii="Arial" w:eastAsia="Times New Roman" w:hAnsi="Arial" w:cs="Arial"/>
                <w:color w:val="000000"/>
                <w:sz w:val="24"/>
                <w:szCs w:val="24"/>
                <w:lang w:val="x-none" w:eastAsia="x-none"/>
              </w:rPr>
              <w:t xml:space="preserve">целевые группы клиентов социальных служб и особенности подходов к работе с ними; </w:t>
            </w:r>
            <w:r w:rsidRPr="00CD2EC1">
              <w:rPr>
                <w:rFonts w:ascii="Arial" w:eastAsia="Times New Roman" w:hAnsi="Arial" w:cs="Arial"/>
                <w:color w:val="000000"/>
                <w:sz w:val="24"/>
                <w:szCs w:val="24"/>
                <w:lang w:eastAsia="x-none"/>
              </w:rPr>
              <w:t xml:space="preserve">даёт определение </w:t>
            </w:r>
            <w:r w:rsidRPr="00CD2EC1">
              <w:rPr>
                <w:rFonts w:ascii="Arial" w:eastAsia="Times New Roman" w:hAnsi="Arial" w:cs="Arial"/>
                <w:color w:val="000000"/>
                <w:sz w:val="24"/>
                <w:szCs w:val="24"/>
                <w:lang w:val="x-none" w:eastAsia="x-none"/>
              </w:rPr>
              <w:t>поняти</w:t>
            </w:r>
            <w:r w:rsidRPr="00CD2EC1">
              <w:rPr>
                <w:rFonts w:ascii="Arial" w:eastAsia="Times New Roman" w:hAnsi="Arial" w:cs="Arial"/>
                <w:color w:val="000000"/>
                <w:sz w:val="24"/>
                <w:szCs w:val="24"/>
                <w:lang w:eastAsia="x-none"/>
              </w:rPr>
              <w:t>ю</w:t>
            </w:r>
            <w:r w:rsidRPr="00CD2EC1">
              <w:rPr>
                <w:rFonts w:ascii="Arial" w:eastAsia="Times New Roman" w:hAnsi="Arial" w:cs="Arial"/>
                <w:color w:val="000000"/>
                <w:sz w:val="24"/>
                <w:szCs w:val="24"/>
                <w:lang w:val="x-none" w:eastAsia="x-none"/>
              </w:rPr>
              <w:t xml:space="preserve"> группы в психологии; </w:t>
            </w:r>
            <w:r w:rsidRPr="00CD2EC1">
              <w:rPr>
                <w:rFonts w:ascii="Arial" w:eastAsia="Times New Roman" w:hAnsi="Arial" w:cs="Arial"/>
                <w:color w:val="000000"/>
                <w:sz w:val="24"/>
                <w:szCs w:val="24"/>
                <w:lang w:eastAsia="x-none"/>
              </w:rPr>
              <w:lastRenderedPageBreak/>
              <w:t xml:space="preserve">характеризует </w:t>
            </w:r>
            <w:r w:rsidRPr="00CD2EC1">
              <w:rPr>
                <w:rFonts w:ascii="Arial" w:eastAsia="Times New Roman" w:hAnsi="Arial" w:cs="Arial"/>
                <w:color w:val="000000"/>
                <w:sz w:val="24"/>
                <w:szCs w:val="24"/>
                <w:lang w:val="x-none" w:eastAsia="x-none"/>
              </w:rPr>
              <w:t xml:space="preserve">функции и виды групп; структуру группы; групповые процессы; социально-психологический климат группы; </w:t>
            </w:r>
          </w:p>
          <w:p w:rsidR="00CD2EC1" w:rsidRPr="00CD2EC1" w:rsidRDefault="00CD2EC1" w:rsidP="006772D1">
            <w:pPr>
              <w:shd w:val="clear" w:color="auto" w:fill="FFFFFF"/>
              <w:spacing w:after="0"/>
              <w:rPr>
                <w:rFonts w:ascii="Arial" w:eastAsia="Times New Roman" w:hAnsi="Arial" w:cs="Arial"/>
                <w:color w:val="000000"/>
                <w:sz w:val="24"/>
                <w:szCs w:val="24"/>
                <w:lang w:eastAsia="x-none"/>
              </w:rPr>
            </w:pPr>
          </w:p>
          <w:p w:rsidR="00CD2EC1" w:rsidRPr="00CD2EC1" w:rsidRDefault="00CD2EC1" w:rsidP="006772D1">
            <w:pPr>
              <w:shd w:val="clear" w:color="auto" w:fill="FFFFFF"/>
              <w:spacing w:after="0"/>
              <w:rPr>
                <w:rFonts w:ascii="Arial" w:eastAsia="Times New Roman" w:hAnsi="Arial" w:cs="Arial"/>
                <w:bCs/>
                <w:sz w:val="24"/>
                <w:szCs w:val="24"/>
                <w:lang w:eastAsia="ru-RU"/>
              </w:rPr>
            </w:pPr>
            <w:r w:rsidRPr="00CD2EC1">
              <w:rPr>
                <w:rFonts w:ascii="Arial" w:eastAsia="Times New Roman" w:hAnsi="Arial" w:cs="Arial"/>
                <w:color w:val="000000"/>
                <w:sz w:val="24"/>
                <w:szCs w:val="24"/>
                <w:lang w:eastAsia="ru-RU"/>
              </w:rPr>
              <w:t>даёт характеристику межличностного общения в практике психосоциальной работы;</w:t>
            </w:r>
          </w:p>
          <w:p w:rsidR="00CD2EC1" w:rsidRPr="00CD2EC1" w:rsidRDefault="00CD2EC1" w:rsidP="006772D1">
            <w:pPr>
              <w:shd w:val="clear" w:color="auto" w:fill="FFFFFF"/>
              <w:spacing w:after="0"/>
              <w:ind w:left="180"/>
              <w:rPr>
                <w:rFonts w:ascii="Arial" w:eastAsia="Times New Roman" w:hAnsi="Arial" w:cs="Arial"/>
                <w:bCs/>
                <w:sz w:val="24"/>
                <w:szCs w:val="24"/>
                <w:lang w:val="x-none" w:eastAsia="x-none"/>
              </w:rPr>
            </w:pPr>
          </w:p>
          <w:p w:rsidR="00CD2EC1" w:rsidRPr="00CD2EC1" w:rsidRDefault="00CD2EC1" w:rsidP="006772D1">
            <w:pPr>
              <w:shd w:val="clear" w:color="auto" w:fill="FFFFFF"/>
              <w:spacing w:after="0"/>
              <w:rPr>
                <w:rFonts w:ascii="Arial" w:eastAsia="Times New Roman" w:hAnsi="Arial" w:cs="Arial"/>
                <w:color w:val="000000"/>
                <w:sz w:val="24"/>
                <w:szCs w:val="24"/>
                <w:lang w:val="x-none" w:eastAsia="x-none"/>
              </w:rPr>
            </w:pPr>
            <w:r w:rsidRPr="00CD2EC1">
              <w:rPr>
                <w:rFonts w:ascii="Arial" w:eastAsia="Times New Roman" w:hAnsi="Arial" w:cs="Arial"/>
                <w:color w:val="000000"/>
                <w:sz w:val="24"/>
                <w:szCs w:val="24"/>
                <w:lang w:eastAsia="x-none"/>
              </w:rPr>
              <w:t xml:space="preserve">раскрывает содержание </w:t>
            </w:r>
            <w:r w:rsidRPr="00CD2EC1">
              <w:rPr>
                <w:rFonts w:ascii="Arial" w:eastAsia="Times New Roman" w:hAnsi="Arial" w:cs="Arial"/>
                <w:color w:val="000000"/>
                <w:sz w:val="24"/>
                <w:szCs w:val="24"/>
                <w:lang w:val="x-none" w:eastAsia="x-none"/>
              </w:rPr>
              <w:t>психолого-социальн</w:t>
            </w:r>
            <w:r w:rsidRPr="00CD2EC1">
              <w:rPr>
                <w:rFonts w:ascii="Arial" w:eastAsia="Times New Roman" w:hAnsi="Arial" w:cs="Arial"/>
                <w:color w:val="000000"/>
                <w:sz w:val="24"/>
                <w:szCs w:val="24"/>
                <w:lang w:eastAsia="x-none"/>
              </w:rPr>
              <w:t>ой</w:t>
            </w:r>
            <w:r w:rsidRPr="00CD2EC1">
              <w:rPr>
                <w:rFonts w:ascii="Arial" w:eastAsia="Times New Roman" w:hAnsi="Arial" w:cs="Arial"/>
                <w:color w:val="000000"/>
                <w:sz w:val="24"/>
                <w:szCs w:val="24"/>
                <w:lang w:val="x-none" w:eastAsia="x-none"/>
              </w:rPr>
              <w:t xml:space="preserve"> работ</w:t>
            </w:r>
            <w:r w:rsidRPr="00CD2EC1">
              <w:rPr>
                <w:rFonts w:ascii="Arial" w:eastAsia="Times New Roman" w:hAnsi="Arial" w:cs="Arial"/>
                <w:color w:val="000000"/>
                <w:sz w:val="24"/>
                <w:szCs w:val="24"/>
                <w:lang w:eastAsia="x-none"/>
              </w:rPr>
              <w:t>ы</w:t>
            </w:r>
            <w:r w:rsidRPr="00CD2EC1">
              <w:rPr>
                <w:rFonts w:ascii="Arial" w:eastAsia="Times New Roman" w:hAnsi="Arial" w:cs="Arial"/>
                <w:color w:val="000000"/>
                <w:sz w:val="24"/>
                <w:szCs w:val="24"/>
                <w:lang w:val="x-none" w:eastAsia="x-none"/>
              </w:rPr>
              <w:t xml:space="preserve"> с лицами пожилого возраста и инвалидами;</w:t>
            </w:r>
          </w:p>
          <w:p w:rsidR="00CD2EC1" w:rsidRPr="00CD2EC1" w:rsidRDefault="00CD2EC1" w:rsidP="006772D1">
            <w:pPr>
              <w:rPr>
                <w:rFonts w:ascii="Arial" w:eastAsia="Times New Roman" w:hAnsi="Arial" w:cs="Arial"/>
                <w:bCs/>
                <w:sz w:val="24"/>
                <w:szCs w:val="24"/>
                <w:lang w:eastAsia="ru-RU"/>
              </w:rPr>
            </w:pPr>
            <w:r w:rsidRPr="00CD2EC1">
              <w:rPr>
                <w:rFonts w:ascii="Arial" w:eastAsia="Times New Roman" w:hAnsi="Arial" w:cs="Arial"/>
                <w:color w:val="000000"/>
                <w:sz w:val="24"/>
                <w:szCs w:val="24"/>
                <w:lang w:eastAsia="ru-RU"/>
              </w:rPr>
              <w:t>психолого-социальной работы с семьями и детьми.</w:t>
            </w:r>
          </w:p>
        </w:tc>
        <w:tc>
          <w:tcPr>
            <w:tcW w:w="1006" w:type="pct"/>
          </w:tcPr>
          <w:p w:rsidR="00CD2EC1" w:rsidRPr="00CD2EC1" w:rsidRDefault="00CD2EC1" w:rsidP="00CD2EC1">
            <w:pPr>
              <w:rPr>
                <w:rFonts w:ascii="Arial" w:eastAsia="Times New Roman" w:hAnsi="Arial" w:cs="Arial"/>
                <w:bCs/>
                <w:sz w:val="24"/>
                <w:szCs w:val="24"/>
                <w:lang w:eastAsia="ru-RU"/>
              </w:rPr>
            </w:pPr>
            <w:r w:rsidRPr="00CD2EC1">
              <w:rPr>
                <w:rFonts w:ascii="Arial" w:eastAsia="Times New Roman" w:hAnsi="Arial" w:cs="Arial"/>
                <w:bCs/>
                <w:sz w:val="24"/>
                <w:szCs w:val="24"/>
                <w:lang w:eastAsia="ru-RU"/>
              </w:rPr>
              <w:lastRenderedPageBreak/>
              <w:t>Тестирование</w:t>
            </w:r>
          </w:p>
          <w:p w:rsidR="00CD2EC1" w:rsidRPr="00CD2EC1" w:rsidRDefault="00CD2EC1" w:rsidP="00CD2EC1">
            <w:pPr>
              <w:rPr>
                <w:rFonts w:ascii="Arial" w:eastAsia="Times New Roman" w:hAnsi="Arial" w:cs="Arial"/>
                <w:bCs/>
                <w:sz w:val="24"/>
                <w:szCs w:val="24"/>
                <w:lang w:eastAsia="ru-RU"/>
              </w:rPr>
            </w:pPr>
            <w:r w:rsidRPr="00CD2EC1">
              <w:rPr>
                <w:rFonts w:ascii="Arial" w:eastAsia="Times New Roman" w:hAnsi="Arial" w:cs="Arial"/>
                <w:bCs/>
                <w:sz w:val="24"/>
                <w:szCs w:val="24"/>
                <w:lang w:eastAsia="ru-RU"/>
              </w:rPr>
              <w:t>Устный опрос</w:t>
            </w:r>
          </w:p>
          <w:p w:rsidR="00CD2EC1" w:rsidRPr="00CD2EC1" w:rsidRDefault="00CD2EC1" w:rsidP="00CD2EC1">
            <w:pPr>
              <w:rPr>
                <w:rFonts w:ascii="Arial" w:eastAsia="Times New Roman" w:hAnsi="Arial" w:cs="Arial"/>
                <w:bCs/>
                <w:sz w:val="24"/>
                <w:szCs w:val="24"/>
                <w:lang w:eastAsia="ru-RU"/>
              </w:rPr>
            </w:pPr>
            <w:r w:rsidRPr="00CD2EC1">
              <w:rPr>
                <w:rFonts w:ascii="Arial" w:eastAsia="Times New Roman" w:hAnsi="Arial" w:cs="Arial"/>
                <w:bCs/>
                <w:sz w:val="24"/>
                <w:szCs w:val="24"/>
                <w:lang w:eastAsia="ru-RU"/>
              </w:rPr>
              <w:t>Решение ситуационных задач и кейсов</w:t>
            </w:r>
          </w:p>
          <w:p w:rsidR="00CD2EC1" w:rsidRPr="00CD2EC1" w:rsidRDefault="00CD2EC1" w:rsidP="00CD2EC1">
            <w:pPr>
              <w:rPr>
                <w:rFonts w:ascii="Arial" w:eastAsia="Times New Roman" w:hAnsi="Arial" w:cs="Arial"/>
                <w:bCs/>
                <w:sz w:val="24"/>
                <w:szCs w:val="24"/>
                <w:lang w:eastAsia="ru-RU"/>
              </w:rPr>
            </w:pPr>
            <w:r w:rsidRPr="00CD2EC1">
              <w:rPr>
                <w:rFonts w:ascii="Arial" w:eastAsia="Times New Roman" w:hAnsi="Arial" w:cs="Arial"/>
                <w:bCs/>
                <w:sz w:val="24"/>
                <w:szCs w:val="24"/>
                <w:lang w:eastAsia="ru-RU"/>
              </w:rPr>
              <w:t>Коллоквиум</w:t>
            </w:r>
          </w:p>
          <w:p w:rsidR="00CD2EC1" w:rsidRPr="00CD2EC1" w:rsidRDefault="00CD2EC1" w:rsidP="00CD2EC1">
            <w:pPr>
              <w:rPr>
                <w:rFonts w:ascii="Arial" w:eastAsia="Times New Roman" w:hAnsi="Arial" w:cs="Arial"/>
                <w:bCs/>
                <w:sz w:val="24"/>
                <w:szCs w:val="24"/>
                <w:lang w:eastAsia="ru-RU"/>
              </w:rPr>
            </w:pPr>
            <w:r w:rsidRPr="00CD2EC1">
              <w:rPr>
                <w:rFonts w:ascii="Arial" w:eastAsia="Times New Roman" w:hAnsi="Arial" w:cs="Arial"/>
                <w:bCs/>
                <w:sz w:val="24"/>
                <w:szCs w:val="24"/>
                <w:lang w:eastAsia="ru-RU"/>
              </w:rPr>
              <w:t>Собеседование</w:t>
            </w:r>
          </w:p>
          <w:p w:rsidR="00CD2EC1" w:rsidRPr="00CD2EC1" w:rsidRDefault="00CD2EC1" w:rsidP="00CD2EC1">
            <w:pPr>
              <w:rPr>
                <w:rFonts w:ascii="Arial" w:eastAsia="Times New Roman" w:hAnsi="Arial" w:cs="Arial"/>
                <w:bCs/>
                <w:i/>
                <w:sz w:val="24"/>
                <w:szCs w:val="24"/>
                <w:lang w:eastAsia="ru-RU"/>
              </w:rPr>
            </w:pPr>
            <w:r w:rsidRPr="00CD2EC1">
              <w:rPr>
                <w:rFonts w:ascii="Arial" w:eastAsia="Times New Roman" w:hAnsi="Arial" w:cs="Arial"/>
                <w:bCs/>
                <w:sz w:val="24"/>
                <w:szCs w:val="24"/>
                <w:lang w:eastAsia="ru-RU"/>
              </w:rPr>
              <w:t>Учебная дискуссия</w:t>
            </w:r>
          </w:p>
        </w:tc>
      </w:tr>
      <w:tr w:rsidR="00CD2EC1" w:rsidRPr="00CD2EC1" w:rsidTr="00FF13C4">
        <w:trPr>
          <w:trHeight w:val="896"/>
        </w:trPr>
        <w:tc>
          <w:tcPr>
            <w:tcW w:w="2043" w:type="pct"/>
          </w:tcPr>
          <w:p w:rsidR="00CD2EC1" w:rsidRPr="00CD2EC1" w:rsidRDefault="00CD2EC1" w:rsidP="006772D1">
            <w:pPr>
              <w:rPr>
                <w:rFonts w:ascii="Arial" w:eastAsia="Times New Roman" w:hAnsi="Arial" w:cs="Arial"/>
                <w:bCs/>
                <w:i/>
                <w:sz w:val="24"/>
                <w:szCs w:val="24"/>
                <w:lang w:eastAsia="ru-RU"/>
              </w:rPr>
            </w:pPr>
            <w:r w:rsidRPr="00CD2EC1">
              <w:rPr>
                <w:rFonts w:ascii="Arial" w:eastAsia="Times New Roman" w:hAnsi="Arial" w:cs="Arial"/>
                <w:bCs/>
                <w:i/>
                <w:sz w:val="24"/>
                <w:szCs w:val="24"/>
                <w:lang w:eastAsia="ru-RU"/>
              </w:rPr>
              <w:lastRenderedPageBreak/>
              <w:t>Перечень умений, осваиваемых в рамках дисциплины</w:t>
            </w:r>
          </w:p>
          <w:p w:rsidR="00CD2EC1" w:rsidRPr="00CD2EC1" w:rsidRDefault="00CD2EC1" w:rsidP="006772D1">
            <w:pPr>
              <w:suppressAutoHyphens/>
              <w:spacing w:after="0"/>
              <w:rPr>
                <w:rFonts w:ascii="Arial" w:eastAsia="Times New Roman" w:hAnsi="Arial" w:cs="Arial"/>
                <w:iCs/>
                <w:sz w:val="24"/>
                <w:szCs w:val="24"/>
                <w:lang w:eastAsia="ru-RU"/>
              </w:rPr>
            </w:pPr>
            <w:r w:rsidRPr="00CD2EC1">
              <w:rPr>
                <w:rFonts w:ascii="Arial" w:eastAsia="Times New Roman" w:hAnsi="Arial" w:cs="Arial"/>
                <w:iCs/>
                <w:sz w:val="24"/>
                <w:szCs w:val="24"/>
                <w:lang w:eastAsia="ru-RU"/>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w:t>
            </w:r>
          </w:p>
          <w:p w:rsidR="00CD2EC1" w:rsidRPr="00CD2EC1" w:rsidRDefault="00CD2EC1" w:rsidP="006772D1">
            <w:pPr>
              <w:suppressAutoHyphens/>
              <w:spacing w:after="0"/>
              <w:contextualSpacing/>
              <w:rPr>
                <w:rFonts w:ascii="Arial" w:eastAsia="Times New Roman" w:hAnsi="Arial" w:cs="Arial"/>
                <w:bCs/>
                <w:sz w:val="24"/>
                <w:szCs w:val="24"/>
                <w:lang w:eastAsia="ru-RU"/>
              </w:rPr>
            </w:pPr>
          </w:p>
          <w:p w:rsidR="00CD2EC1" w:rsidRPr="00CD2EC1" w:rsidRDefault="00CD2EC1" w:rsidP="006772D1">
            <w:pPr>
              <w:suppressAutoHyphens/>
              <w:spacing w:after="0"/>
              <w:contextualSpacing/>
              <w:rPr>
                <w:rFonts w:ascii="Arial" w:eastAsia="Times New Roman" w:hAnsi="Arial" w:cs="Arial"/>
                <w:bCs/>
                <w:sz w:val="24"/>
                <w:szCs w:val="24"/>
                <w:lang w:eastAsia="ru-RU"/>
              </w:rPr>
            </w:pPr>
          </w:p>
          <w:p w:rsidR="00CD2EC1" w:rsidRPr="00CD2EC1" w:rsidRDefault="00CD2EC1" w:rsidP="006772D1">
            <w:pPr>
              <w:suppressAutoHyphens/>
              <w:spacing w:after="0"/>
              <w:contextualSpacing/>
              <w:rPr>
                <w:rFonts w:ascii="Arial" w:eastAsia="Times New Roman" w:hAnsi="Arial" w:cs="Arial"/>
                <w:bCs/>
                <w:sz w:val="24"/>
                <w:szCs w:val="24"/>
                <w:lang w:eastAsia="ru-RU"/>
              </w:rPr>
            </w:pPr>
          </w:p>
          <w:p w:rsidR="006772D1" w:rsidRDefault="006772D1" w:rsidP="006772D1">
            <w:pPr>
              <w:suppressAutoHyphens/>
              <w:spacing w:after="0"/>
              <w:contextualSpacing/>
              <w:rPr>
                <w:rFonts w:ascii="Arial" w:eastAsia="Times New Roman" w:hAnsi="Arial" w:cs="Arial"/>
                <w:bCs/>
                <w:sz w:val="24"/>
                <w:szCs w:val="24"/>
                <w:lang w:eastAsia="ru-RU"/>
              </w:rPr>
            </w:pPr>
          </w:p>
          <w:p w:rsidR="006772D1" w:rsidRDefault="006772D1" w:rsidP="006772D1">
            <w:pPr>
              <w:suppressAutoHyphens/>
              <w:spacing w:after="0"/>
              <w:contextualSpacing/>
              <w:rPr>
                <w:rFonts w:ascii="Arial" w:eastAsia="Times New Roman" w:hAnsi="Arial" w:cs="Arial"/>
                <w:bCs/>
                <w:sz w:val="24"/>
                <w:szCs w:val="24"/>
                <w:lang w:eastAsia="ru-RU"/>
              </w:rPr>
            </w:pPr>
          </w:p>
          <w:p w:rsidR="00CD2EC1" w:rsidRPr="00CD2EC1" w:rsidRDefault="00CD2EC1" w:rsidP="006772D1">
            <w:pPr>
              <w:suppressAutoHyphens/>
              <w:spacing w:after="0"/>
              <w:contextualSpacing/>
              <w:rPr>
                <w:rFonts w:ascii="Arial" w:eastAsia="Times New Roman" w:hAnsi="Arial" w:cs="Arial"/>
                <w:sz w:val="24"/>
                <w:szCs w:val="24"/>
                <w:lang w:eastAsia="ru-RU"/>
              </w:rPr>
            </w:pPr>
            <w:r w:rsidRPr="00CD2EC1">
              <w:rPr>
                <w:rFonts w:ascii="Arial" w:eastAsia="Times New Roman" w:hAnsi="Arial" w:cs="Arial"/>
                <w:bCs/>
                <w:sz w:val="24"/>
                <w:szCs w:val="24"/>
                <w:lang w:eastAsia="ru-RU"/>
              </w:rPr>
              <w:t>Взаимодействовать с коллегами, руководством, клиентами в ходе профессиональной деятельности.</w:t>
            </w:r>
          </w:p>
          <w:p w:rsidR="00CD2EC1" w:rsidRPr="00CD2EC1" w:rsidRDefault="00CD2EC1" w:rsidP="006772D1">
            <w:pPr>
              <w:suppressAutoHyphens/>
              <w:spacing w:after="0"/>
              <w:contextualSpacing/>
              <w:rPr>
                <w:rFonts w:ascii="Arial" w:eastAsia="Times New Roman" w:hAnsi="Arial" w:cs="Arial"/>
                <w:sz w:val="24"/>
                <w:szCs w:val="24"/>
                <w:lang w:eastAsia="ru-RU"/>
              </w:rPr>
            </w:pPr>
            <w:r w:rsidRPr="00CD2EC1">
              <w:rPr>
                <w:rFonts w:ascii="Arial" w:eastAsia="Times New Roman" w:hAnsi="Arial" w:cs="Arial"/>
                <w:sz w:val="24"/>
                <w:szCs w:val="24"/>
                <w:lang w:eastAsia="ru-RU"/>
              </w:rPr>
              <w:t xml:space="preserve">Устанавливать контакты с социальным окружением гражданина с целью уточнения условий жизнедеятельности гражданина при предоставлении социальных услуг, указанных в индивидуальной программе </w:t>
            </w:r>
            <w:r w:rsidRPr="00CD2EC1">
              <w:rPr>
                <w:rFonts w:ascii="Arial" w:eastAsia="Times New Roman" w:hAnsi="Arial" w:cs="Arial"/>
                <w:sz w:val="24"/>
                <w:szCs w:val="24"/>
                <w:lang w:eastAsia="ru-RU"/>
              </w:rPr>
              <w:lastRenderedPageBreak/>
              <w:t>предоставления социальных услуг.</w:t>
            </w:r>
          </w:p>
          <w:p w:rsidR="00CD2EC1" w:rsidRPr="00CD2EC1" w:rsidRDefault="00CD2EC1" w:rsidP="006772D1">
            <w:pPr>
              <w:suppressAutoHyphens/>
              <w:spacing w:after="0"/>
              <w:contextualSpacing/>
              <w:rPr>
                <w:rFonts w:ascii="Arial" w:eastAsia="Times New Roman" w:hAnsi="Arial" w:cs="Arial"/>
                <w:sz w:val="24"/>
                <w:szCs w:val="24"/>
                <w:lang w:eastAsia="ru-RU"/>
              </w:rPr>
            </w:pPr>
          </w:p>
          <w:p w:rsidR="00CD2EC1" w:rsidRPr="00CD2EC1" w:rsidRDefault="00CD2EC1" w:rsidP="006772D1">
            <w:pPr>
              <w:suppressAutoHyphens/>
              <w:spacing w:after="0"/>
              <w:contextualSpacing/>
              <w:rPr>
                <w:rFonts w:ascii="Arial" w:eastAsia="Times New Roman" w:hAnsi="Arial" w:cs="Arial"/>
                <w:sz w:val="24"/>
                <w:szCs w:val="24"/>
                <w:lang w:eastAsia="ru-RU"/>
              </w:rPr>
            </w:pPr>
            <w:r w:rsidRPr="00CD2EC1">
              <w:rPr>
                <w:rFonts w:ascii="Arial" w:eastAsia="Times New Roman" w:hAnsi="Arial" w:cs="Arial"/>
                <w:sz w:val="24"/>
                <w:szCs w:val="24"/>
                <w:lang w:eastAsia="ru-RU"/>
              </w:rPr>
              <w:t>Взаимодействовать с гражданами – получателями социальных услуг.</w:t>
            </w:r>
          </w:p>
          <w:p w:rsidR="00CD2EC1" w:rsidRPr="00CD2EC1" w:rsidRDefault="00CD2EC1" w:rsidP="006772D1">
            <w:pPr>
              <w:suppressAutoHyphens/>
              <w:spacing w:after="0"/>
              <w:contextualSpacing/>
              <w:rPr>
                <w:rFonts w:ascii="Arial" w:eastAsia="Times New Roman" w:hAnsi="Arial" w:cs="Arial"/>
                <w:sz w:val="24"/>
                <w:szCs w:val="24"/>
                <w:lang w:eastAsia="ru-RU"/>
              </w:rPr>
            </w:pPr>
          </w:p>
          <w:p w:rsidR="00CD2EC1" w:rsidRPr="00CD2EC1" w:rsidRDefault="00CD2EC1" w:rsidP="006772D1">
            <w:pPr>
              <w:suppressAutoHyphens/>
              <w:spacing w:after="0"/>
              <w:contextualSpacing/>
              <w:rPr>
                <w:rFonts w:ascii="Arial" w:eastAsia="Times New Roman" w:hAnsi="Arial" w:cs="Arial"/>
                <w:sz w:val="24"/>
                <w:szCs w:val="24"/>
                <w:lang w:eastAsia="ru-RU"/>
              </w:rPr>
            </w:pPr>
          </w:p>
          <w:p w:rsidR="00CD2EC1" w:rsidRPr="00CD2EC1" w:rsidRDefault="00CD2EC1" w:rsidP="006772D1">
            <w:pPr>
              <w:suppressAutoHyphens/>
              <w:spacing w:after="0"/>
              <w:contextualSpacing/>
              <w:rPr>
                <w:rFonts w:ascii="Arial" w:eastAsia="Times New Roman" w:hAnsi="Arial" w:cs="Arial"/>
                <w:b/>
                <w:bCs/>
                <w:sz w:val="24"/>
                <w:szCs w:val="24"/>
                <w:lang w:eastAsia="ru-RU"/>
              </w:rPr>
            </w:pPr>
            <w:r w:rsidRPr="00CD2EC1">
              <w:rPr>
                <w:rFonts w:ascii="Arial" w:eastAsia="Times New Roman" w:hAnsi="Arial" w:cs="Arial"/>
                <w:sz w:val="24"/>
                <w:szCs w:val="24"/>
                <w:lang w:eastAsia="ru-RU"/>
              </w:rPr>
              <w:t>Применять методы диагностики личности, позволяющие актуализировать позицию гражданина, обратившегося за получением услуг, и обеспечить реализацию технологий самопомощи и взаимопомощи.</w:t>
            </w:r>
          </w:p>
          <w:p w:rsidR="00CD2EC1" w:rsidRPr="00CD2EC1" w:rsidRDefault="00CD2EC1" w:rsidP="006772D1">
            <w:pPr>
              <w:suppressAutoHyphens/>
              <w:spacing w:after="0"/>
              <w:contextualSpacing/>
              <w:rPr>
                <w:rFonts w:ascii="Arial" w:eastAsia="Times New Roman" w:hAnsi="Arial" w:cs="Arial"/>
                <w:iCs/>
                <w:sz w:val="24"/>
                <w:szCs w:val="24"/>
                <w:lang w:eastAsia="ru-RU"/>
              </w:rPr>
            </w:pPr>
          </w:p>
          <w:p w:rsidR="00CD2EC1" w:rsidRPr="00CD2EC1" w:rsidRDefault="00CD2EC1" w:rsidP="006772D1">
            <w:pPr>
              <w:suppressAutoHyphens/>
              <w:spacing w:after="0"/>
              <w:contextualSpacing/>
              <w:rPr>
                <w:rFonts w:ascii="Arial" w:eastAsia="Times New Roman" w:hAnsi="Arial" w:cs="Arial"/>
                <w:b/>
                <w:bCs/>
                <w:sz w:val="24"/>
                <w:szCs w:val="24"/>
                <w:lang w:eastAsia="ru-RU"/>
              </w:rPr>
            </w:pPr>
            <w:r w:rsidRPr="00CD2EC1">
              <w:rPr>
                <w:rFonts w:ascii="Arial" w:eastAsia="Times New Roman" w:hAnsi="Arial" w:cs="Arial"/>
                <w:iCs/>
                <w:sz w:val="24"/>
                <w:szCs w:val="24"/>
                <w:lang w:eastAsia="ru-RU"/>
              </w:rPr>
              <w:t xml:space="preserve">Грамотно </w:t>
            </w:r>
            <w:r w:rsidRPr="00CD2EC1">
              <w:rPr>
                <w:rFonts w:ascii="Arial" w:eastAsia="Times New Roman" w:hAnsi="Arial" w:cs="Arial"/>
                <w:bCs/>
                <w:sz w:val="24"/>
                <w:szCs w:val="24"/>
                <w:lang w:eastAsia="ru-RU"/>
              </w:rPr>
              <w:t xml:space="preserve">излагать свои мысли и оформлять документы по профессиональной тематике на государственном языке, </w:t>
            </w:r>
            <w:r w:rsidRPr="00CD2EC1">
              <w:rPr>
                <w:rFonts w:ascii="Arial" w:eastAsia="Times New Roman" w:hAnsi="Arial" w:cs="Arial"/>
                <w:iCs/>
                <w:sz w:val="24"/>
                <w:szCs w:val="24"/>
                <w:lang w:eastAsia="ru-RU"/>
              </w:rPr>
              <w:t>проявлять толерантность в рабочем коллективе.</w:t>
            </w:r>
          </w:p>
          <w:p w:rsidR="00CD2EC1" w:rsidRPr="00CD2EC1" w:rsidRDefault="00CD2EC1" w:rsidP="006772D1">
            <w:pPr>
              <w:tabs>
                <w:tab w:val="left" w:pos="329"/>
              </w:tabs>
              <w:suppressAutoHyphens/>
              <w:spacing w:after="0"/>
              <w:contextualSpacing/>
              <w:rPr>
                <w:rFonts w:ascii="Arial" w:eastAsia="Times New Roman" w:hAnsi="Arial" w:cs="Arial"/>
                <w:sz w:val="24"/>
                <w:szCs w:val="24"/>
                <w:lang w:eastAsia="ru-RU"/>
              </w:rPr>
            </w:pPr>
          </w:p>
          <w:p w:rsidR="006772D1" w:rsidRDefault="006772D1" w:rsidP="006772D1">
            <w:pPr>
              <w:tabs>
                <w:tab w:val="left" w:pos="329"/>
              </w:tabs>
              <w:suppressAutoHyphens/>
              <w:spacing w:after="0"/>
              <w:contextualSpacing/>
              <w:rPr>
                <w:rFonts w:ascii="Arial" w:eastAsia="Times New Roman" w:hAnsi="Arial" w:cs="Arial"/>
                <w:sz w:val="24"/>
                <w:szCs w:val="24"/>
                <w:lang w:eastAsia="ru-RU"/>
              </w:rPr>
            </w:pPr>
          </w:p>
          <w:p w:rsidR="00CD2EC1" w:rsidRPr="00CD2EC1" w:rsidRDefault="00CD2EC1" w:rsidP="006772D1">
            <w:pPr>
              <w:tabs>
                <w:tab w:val="left" w:pos="329"/>
              </w:tabs>
              <w:suppressAutoHyphens/>
              <w:spacing w:after="0"/>
              <w:contextualSpacing/>
              <w:rPr>
                <w:rFonts w:ascii="Arial" w:eastAsia="Times New Roman" w:hAnsi="Arial" w:cs="Arial"/>
                <w:bCs/>
                <w:i/>
                <w:sz w:val="24"/>
                <w:szCs w:val="24"/>
                <w:lang w:eastAsia="ru-RU"/>
              </w:rPr>
            </w:pPr>
            <w:proofErr w:type="gramStart"/>
            <w:r w:rsidRPr="00CD2EC1">
              <w:rPr>
                <w:rFonts w:ascii="Arial" w:eastAsia="Times New Roman" w:hAnsi="Arial" w:cs="Arial"/>
                <w:sz w:val="24"/>
                <w:szCs w:val="24"/>
                <w:lang w:eastAsia="ru-RU"/>
              </w:rPr>
              <w:t>Организовывать проведение индивидуальных профилактических мероприятий с гражданами по месту жительства (фактического пребывания) в виде консультаций, содействия в организации занятости, оздоровления, отдыха, предоставления социальных, правовых, медицинских, образовательных, психологических, реабилитационных услуг.</w:t>
            </w:r>
            <w:proofErr w:type="gramEnd"/>
          </w:p>
        </w:tc>
        <w:tc>
          <w:tcPr>
            <w:tcW w:w="1951" w:type="pct"/>
          </w:tcPr>
          <w:p w:rsidR="00CD2EC1" w:rsidRPr="00CD2EC1" w:rsidRDefault="00CD2EC1" w:rsidP="006772D1">
            <w:pPr>
              <w:rPr>
                <w:rFonts w:ascii="Arial" w:eastAsia="Times New Roman" w:hAnsi="Arial" w:cs="Arial"/>
                <w:bCs/>
                <w:i/>
                <w:sz w:val="24"/>
                <w:szCs w:val="24"/>
                <w:lang w:eastAsia="ru-RU"/>
              </w:rPr>
            </w:pPr>
            <w:r w:rsidRPr="00CD2EC1">
              <w:rPr>
                <w:rFonts w:ascii="Arial" w:eastAsia="Times New Roman" w:hAnsi="Arial" w:cs="Arial"/>
                <w:bCs/>
                <w:i/>
                <w:sz w:val="24"/>
                <w:szCs w:val="24"/>
                <w:lang w:eastAsia="ru-RU"/>
              </w:rPr>
              <w:lastRenderedPageBreak/>
              <w:t>Характеристики демонстрируемых умений</w:t>
            </w:r>
          </w:p>
          <w:p w:rsidR="00CD2EC1" w:rsidRPr="00CD2EC1" w:rsidRDefault="00CD2EC1" w:rsidP="006772D1">
            <w:pPr>
              <w:suppressAutoHyphens/>
              <w:spacing w:after="0"/>
              <w:ind w:left="-19"/>
              <w:rPr>
                <w:rFonts w:ascii="Arial" w:eastAsia="Times New Roman" w:hAnsi="Arial" w:cs="Arial"/>
                <w:iCs/>
                <w:sz w:val="24"/>
                <w:szCs w:val="24"/>
                <w:lang w:eastAsia="x-none"/>
              </w:rPr>
            </w:pPr>
            <w:r w:rsidRPr="00CD2EC1">
              <w:rPr>
                <w:rFonts w:ascii="Arial" w:eastAsia="Times New Roman" w:hAnsi="Arial" w:cs="Arial"/>
                <w:iCs/>
                <w:sz w:val="24"/>
                <w:szCs w:val="24"/>
                <w:lang w:eastAsia="x-none"/>
              </w:rPr>
              <w:t xml:space="preserve">демонстрирует умение </w:t>
            </w:r>
            <w:r w:rsidRPr="00CD2EC1">
              <w:rPr>
                <w:rFonts w:ascii="Arial" w:eastAsia="Times New Roman" w:hAnsi="Arial" w:cs="Arial"/>
                <w:iCs/>
                <w:sz w:val="24"/>
                <w:szCs w:val="24"/>
                <w:lang w:val="x-none" w:eastAsia="x-none"/>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w:t>
            </w:r>
            <w:r w:rsidRPr="00CD2EC1">
              <w:rPr>
                <w:rFonts w:ascii="Arial" w:eastAsia="Times New Roman" w:hAnsi="Arial" w:cs="Arial"/>
                <w:iCs/>
                <w:sz w:val="24"/>
                <w:szCs w:val="24"/>
                <w:lang w:eastAsia="x-none"/>
              </w:rPr>
              <w:t xml:space="preserve"> в контексте психологического сопровождения социальной работы</w:t>
            </w:r>
            <w:r w:rsidRPr="00CD2EC1">
              <w:rPr>
                <w:rFonts w:ascii="Arial" w:eastAsia="Times New Roman" w:hAnsi="Arial" w:cs="Arial"/>
                <w:iCs/>
                <w:sz w:val="24"/>
                <w:szCs w:val="24"/>
                <w:lang w:val="x-none" w:eastAsia="x-none"/>
              </w:rPr>
              <w:t>;</w:t>
            </w:r>
          </w:p>
          <w:p w:rsidR="00CD2EC1" w:rsidRPr="00CD2EC1" w:rsidRDefault="00CD2EC1" w:rsidP="006772D1">
            <w:pPr>
              <w:suppressAutoHyphens/>
              <w:spacing w:after="0"/>
              <w:ind w:left="-19"/>
              <w:rPr>
                <w:rFonts w:ascii="Arial" w:eastAsia="Times New Roman" w:hAnsi="Arial" w:cs="Arial"/>
                <w:iCs/>
                <w:sz w:val="24"/>
                <w:szCs w:val="24"/>
                <w:lang w:eastAsia="x-none"/>
              </w:rPr>
            </w:pPr>
          </w:p>
          <w:p w:rsidR="00CD2EC1" w:rsidRPr="00CD2EC1" w:rsidRDefault="00CD2EC1" w:rsidP="006772D1">
            <w:pPr>
              <w:suppressAutoHyphens/>
              <w:spacing w:after="0"/>
              <w:ind w:left="-19"/>
              <w:rPr>
                <w:rFonts w:ascii="Arial" w:eastAsia="Times New Roman" w:hAnsi="Arial" w:cs="Arial"/>
                <w:bCs/>
                <w:sz w:val="24"/>
                <w:szCs w:val="24"/>
                <w:lang w:eastAsia="x-none"/>
              </w:rPr>
            </w:pPr>
            <w:r w:rsidRPr="00CD2EC1">
              <w:rPr>
                <w:rFonts w:ascii="Arial" w:eastAsia="Times New Roman" w:hAnsi="Arial" w:cs="Arial"/>
                <w:bCs/>
                <w:sz w:val="24"/>
                <w:szCs w:val="24"/>
                <w:lang w:eastAsia="x-none"/>
              </w:rPr>
              <w:t xml:space="preserve">демонстрирует способность </w:t>
            </w:r>
            <w:r w:rsidRPr="00CD2EC1">
              <w:rPr>
                <w:rFonts w:ascii="Arial" w:eastAsia="Times New Roman" w:hAnsi="Arial" w:cs="Arial"/>
                <w:bCs/>
                <w:sz w:val="24"/>
                <w:szCs w:val="24"/>
                <w:lang w:val="x-none" w:eastAsia="x-none"/>
              </w:rPr>
              <w:t>взаимодействовать с коллегами, руководством, клиентами в ходе профессиональной деятельности;</w:t>
            </w:r>
          </w:p>
          <w:p w:rsidR="00CD2EC1" w:rsidRPr="00CD2EC1" w:rsidRDefault="00CD2EC1" w:rsidP="006772D1">
            <w:pPr>
              <w:suppressAutoHyphens/>
              <w:spacing w:after="0"/>
              <w:ind w:left="-19"/>
              <w:rPr>
                <w:rFonts w:ascii="Arial" w:eastAsia="Times New Roman" w:hAnsi="Arial" w:cs="Arial"/>
                <w:bCs/>
                <w:sz w:val="24"/>
                <w:szCs w:val="24"/>
                <w:lang w:eastAsia="x-none"/>
              </w:rPr>
            </w:pPr>
          </w:p>
          <w:p w:rsidR="00CD2EC1" w:rsidRPr="00CD2EC1" w:rsidRDefault="00CD2EC1" w:rsidP="006772D1">
            <w:pPr>
              <w:suppressAutoHyphens/>
              <w:spacing w:after="0"/>
              <w:ind w:left="-19"/>
              <w:rPr>
                <w:rFonts w:ascii="Arial" w:eastAsia="Times New Roman" w:hAnsi="Arial" w:cs="Arial"/>
                <w:iCs/>
                <w:sz w:val="24"/>
                <w:szCs w:val="24"/>
                <w:lang w:eastAsia="x-none"/>
              </w:rPr>
            </w:pPr>
          </w:p>
          <w:p w:rsidR="00CD2EC1" w:rsidRPr="00CD2EC1" w:rsidRDefault="00CD2EC1" w:rsidP="006772D1">
            <w:pPr>
              <w:suppressAutoHyphens/>
              <w:spacing w:after="0"/>
              <w:rPr>
                <w:rFonts w:ascii="Arial" w:eastAsia="Times New Roman" w:hAnsi="Arial" w:cs="Arial"/>
                <w:sz w:val="24"/>
                <w:szCs w:val="24"/>
                <w:lang w:eastAsia="x-none"/>
              </w:rPr>
            </w:pPr>
          </w:p>
          <w:p w:rsidR="00CD2EC1" w:rsidRPr="00CD2EC1" w:rsidRDefault="00CD2EC1" w:rsidP="006772D1">
            <w:pPr>
              <w:suppressAutoHyphens/>
              <w:spacing w:after="0"/>
              <w:rPr>
                <w:rFonts w:ascii="Arial" w:eastAsia="Times New Roman" w:hAnsi="Arial" w:cs="Arial"/>
                <w:sz w:val="24"/>
                <w:szCs w:val="24"/>
                <w:lang w:eastAsia="x-none"/>
              </w:rPr>
            </w:pPr>
          </w:p>
          <w:p w:rsidR="00CD2EC1" w:rsidRPr="00CD2EC1" w:rsidRDefault="00CD2EC1" w:rsidP="006772D1">
            <w:pPr>
              <w:suppressAutoHyphens/>
              <w:spacing w:after="0"/>
              <w:rPr>
                <w:rFonts w:ascii="Arial" w:eastAsia="Times New Roman" w:hAnsi="Arial" w:cs="Arial"/>
                <w:sz w:val="24"/>
                <w:szCs w:val="24"/>
                <w:lang w:eastAsia="x-none"/>
              </w:rPr>
            </w:pPr>
          </w:p>
          <w:p w:rsidR="00CD2EC1" w:rsidRPr="00CD2EC1" w:rsidRDefault="00CD2EC1" w:rsidP="006772D1">
            <w:pPr>
              <w:suppressAutoHyphens/>
              <w:spacing w:after="0"/>
              <w:rPr>
                <w:rFonts w:ascii="Arial" w:eastAsia="Times New Roman" w:hAnsi="Arial" w:cs="Arial"/>
                <w:sz w:val="24"/>
                <w:szCs w:val="24"/>
                <w:lang w:eastAsia="x-none"/>
              </w:rPr>
            </w:pPr>
          </w:p>
          <w:p w:rsidR="00CD2EC1" w:rsidRPr="00CD2EC1" w:rsidRDefault="00CD2EC1" w:rsidP="006772D1">
            <w:pPr>
              <w:suppressAutoHyphens/>
              <w:spacing w:after="0"/>
              <w:rPr>
                <w:rFonts w:ascii="Arial" w:eastAsia="Times New Roman" w:hAnsi="Arial" w:cs="Arial"/>
                <w:sz w:val="24"/>
                <w:szCs w:val="24"/>
                <w:lang w:eastAsia="x-none"/>
              </w:rPr>
            </w:pPr>
          </w:p>
          <w:p w:rsidR="00CD2EC1" w:rsidRPr="00CD2EC1" w:rsidRDefault="00CD2EC1" w:rsidP="006772D1">
            <w:pPr>
              <w:spacing w:after="0"/>
              <w:ind w:left="-19"/>
              <w:rPr>
                <w:rFonts w:ascii="Arial" w:eastAsia="Calibri" w:hAnsi="Arial" w:cs="Arial"/>
                <w:sz w:val="24"/>
                <w:szCs w:val="24"/>
              </w:rPr>
            </w:pPr>
            <w:r w:rsidRPr="00CD2EC1">
              <w:rPr>
                <w:rFonts w:ascii="Arial" w:eastAsia="Calibri" w:hAnsi="Arial" w:cs="Arial"/>
                <w:sz w:val="24"/>
                <w:szCs w:val="24"/>
              </w:rPr>
              <w:t>демонстрирует способность обеспечивать эффективное взаимодействие с гражданами, нуждающимися в социальном обслуживании;</w:t>
            </w:r>
          </w:p>
          <w:p w:rsidR="00CD2EC1" w:rsidRPr="00CD2EC1" w:rsidRDefault="00CD2EC1" w:rsidP="006772D1">
            <w:pPr>
              <w:suppressAutoHyphens/>
              <w:spacing w:after="0"/>
              <w:rPr>
                <w:rFonts w:ascii="Arial" w:eastAsia="Times New Roman" w:hAnsi="Arial" w:cs="Arial"/>
                <w:sz w:val="24"/>
                <w:szCs w:val="24"/>
                <w:lang w:eastAsia="x-none"/>
              </w:rPr>
            </w:pPr>
          </w:p>
          <w:p w:rsidR="00CD2EC1" w:rsidRPr="00CD2EC1" w:rsidRDefault="00CD2EC1" w:rsidP="006772D1">
            <w:pPr>
              <w:suppressAutoHyphens/>
              <w:spacing w:after="0"/>
              <w:rPr>
                <w:rFonts w:ascii="Arial" w:eastAsia="Times New Roman" w:hAnsi="Arial" w:cs="Arial"/>
                <w:sz w:val="24"/>
                <w:szCs w:val="24"/>
                <w:lang w:val="x-none" w:eastAsia="x-none"/>
              </w:rPr>
            </w:pPr>
            <w:r w:rsidRPr="00CD2EC1">
              <w:rPr>
                <w:rFonts w:ascii="Arial" w:eastAsia="Times New Roman" w:hAnsi="Arial" w:cs="Arial"/>
                <w:sz w:val="24"/>
                <w:szCs w:val="24"/>
                <w:lang w:eastAsia="x-none"/>
              </w:rPr>
              <w:t xml:space="preserve">демонстрирует умение </w:t>
            </w:r>
            <w:r w:rsidRPr="00CD2EC1">
              <w:rPr>
                <w:rFonts w:ascii="Arial" w:eastAsia="Times New Roman" w:hAnsi="Arial" w:cs="Arial"/>
                <w:sz w:val="24"/>
                <w:szCs w:val="24"/>
                <w:lang w:val="x-none" w:eastAsia="x-none"/>
              </w:rPr>
              <w:t>использовать оптимальное сочетание различных технологий социальной работы в процессе предоставления социальных услуг;</w:t>
            </w:r>
          </w:p>
          <w:p w:rsidR="00CD2EC1" w:rsidRPr="00CD2EC1" w:rsidRDefault="00CD2EC1" w:rsidP="006772D1">
            <w:pPr>
              <w:spacing w:after="0"/>
              <w:ind w:left="86"/>
              <w:rPr>
                <w:rFonts w:ascii="Arial" w:eastAsia="Calibri" w:hAnsi="Arial" w:cs="Arial"/>
                <w:sz w:val="24"/>
                <w:szCs w:val="24"/>
              </w:rPr>
            </w:pPr>
          </w:p>
          <w:p w:rsidR="00CD2EC1" w:rsidRPr="00CD2EC1" w:rsidRDefault="00CD2EC1" w:rsidP="006772D1">
            <w:pPr>
              <w:spacing w:after="0"/>
              <w:ind w:left="-19"/>
              <w:rPr>
                <w:rFonts w:ascii="Arial" w:eastAsia="Calibri" w:hAnsi="Arial" w:cs="Arial"/>
                <w:sz w:val="24"/>
                <w:szCs w:val="24"/>
              </w:rPr>
            </w:pPr>
          </w:p>
          <w:p w:rsidR="00CD2EC1" w:rsidRPr="00CD2EC1" w:rsidRDefault="00CD2EC1" w:rsidP="006772D1">
            <w:pPr>
              <w:spacing w:after="0"/>
              <w:ind w:left="-19"/>
              <w:rPr>
                <w:rFonts w:ascii="Arial" w:eastAsia="Calibri" w:hAnsi="Arial" w:cs="Arial"/>
                <w:sz w:val="24"/>
                <w:szCs w:val="24"/>
              </w:rPr>
            </w:pPr>
            <w:r w:rsidRPr="00CD2EC1">
              <w:rPr>
                <w:rFonts w:ascii="Arial" w:eastAsia="Calibri" w:hAnsi="Arial" w:cs="Arial"/>
                <w:sz w:val="24"/>
                <w:szCs w:val="24"/>
              </w:rPr>
              <w:t xml:space="preserve">демонстрирует умение </w:t>
            </w:r>
            <w:r w:rsidRPr="00CD2EC1">
              <w:rPr>
                <w:rFonts w:ascii="Arial" w:eastAsia="Calibri" w:hAnsi="Arial" w:cs="Arial"/>
                <w:bCs/>
                <w:sz w:val="24"/>
                <w:szCs w:val="24"/>
              </w:rPr>
              <w:t xml:space="preserve">излагать свои мысли и оформлять документы по профессиональной тематике на государственном языке, </w:t>
            </w:r>
            <w:r w:rsidRPr="00CD2EC1">
              <w:rPr>
                <w:rFonts w:ascii="Arial" w:eastAsia="Calibri" w:hAnsi="Arial" w:cs="Arial"/>
                <w:iCs/>
                <w:sz w:val="24"/>
                <w:szCs w:val="24"/>
              </w:rPr>
              <w:t>проявлять толерантность в рабочем коллективе;</w:t>
            </w:r>
          </w:p>
          <w:p w:rsidR="00CD2EC1" w:rsidRPr="00CD2EC1" w:rsidRDefault="00CD2EC1" w:rsidP="006772D1">
            <w:pPr>
              <w:spacing w:after="0"/>
              <w:ind w:left="-19"/>
              <w:rPr>
                <w:rFonts w:ascii="Arial" w:eastAsia="Calibri" w:hAnsi="Arial" w:cs="Arial"/>
                <w:sz w:val="24"/>
                <w:szCs w:val="24"/>
              </w:rPr>
            </w:pPr>
          </w:p>
          <w:p w:rsidR="00CD2EC1" w:rsidRPr="00CD2EC1" w:rsidRDefault="00CD2EC1" w:rsidP="006772D1">
            <w:pPr>
              <w:spacing w:after="0"/>
              <w:ind w:left="-19"/>
              <w:rPr>
                <w:rFonts w:ascii="Arial" w:eastAsia="Calibri" w:hAnsi="Arial" w:cs="Arial"/>
                <w:sz w:val="24"/>
                <w:szCs w:val="24"/>
              </w:rPr>
            </w:pPr>
            <w:r w:rsidRPr="00CD2EC1">
              <w:rPr>
                <w:rFonts w:ascii="Arial" w:eastAsia="Calibri" w:hAnsi="Arial" w:cs="Arial"/>
                <w:sz w:val="24"/>
                <w:szCs w:val="24"/>
              </w:rPr>
              <w:t>демонстрирует умение проводить индивидуальный опрос граждан и анализ комплекса необходимых документов с целью выявления обстоятельств, ухудшающих или способных ухудшить условия жизнедеятельности граждан, планировать и проводить профилактические мероприятия психологического характера.</w:t>
            </w:r>
          </w:p>
          <w:p w:rsidR="00CD2EC1" w:rsidRPr="00CD2EC1" w:rsidRDefault="00CD2EC1" w:rsidP="006772D1">
            <w:pPr>
              <w:rPr>
                <w:rFonts w:ascii="Arial" w:eastAsia="Times New Roman" w:hAnsi="Arial" w:cs="Arial"/>
                <w:bCs/>
                <w:sz w:val="24"/>
                <w:szCs w:val="24"/>
                <w:lang w:eastAsia="ru-RU"/>
              </w:rPr>
            </w:pPr>
          </w:p>
        </w:tc>
        <w:tc>
          <w:tcPr>
            <w:tcW w:w="1006" w:type="pct"/>
          </w:tcPr>
          <w:p w:rsidR="00CD2EC1" w:rsidRPr="00CD2EC1" w:rsidRDefault="00CD2EC1" w:rsidP="00CD2EC1">
            <w:pPr>
              <w:spacing w:after="0"/>
              <w:rPr>
                <w:rFonts w:ascii="Arial" w:eastAsia="Times New Roman" w:hAnsi="Arial" w:cs="Arial"/>
                <w:sz w:val="24"/>
                <w:szCs w:val="24"/>
                <w:lang w:eastAsia="ru-RU"/>
              </w:rPr>
            </w:pPr>
            <w:r w:rsidRPr="00CD2EC1">
              <w:rPr>
                <w:rFonts w:ascii="Arial" w:eastAsia="Times New Roman" w:hAnsi="Arial" w:cs="Arial"/>
                <w:sz w:val="24"/>
                <w:szCs w:val="24"/>
                <w:lang w:eastAsia="ru-RU"/>
              </w:rPr>
              <w:lastRenderedPageBreak/>
              <w:t>Оценка результатов выполнения кейсов.</w:t>
            </w:r>
          </w:p>
          <w:p w:rsidR="00CD2EC1" w:rsidRPr="00CD2EC1" w:rsidRDefault="00CD2EC1" w:rsidP="00CD2EC1">
            <w:pPr>
              <w:spacing w:after="0"/>
              <w:rPr>
                <w:rFonts w:ascii="Arial" w:eastAsia="Times New Roman" w:hAnsi="Arial" w:cs="Arial"/>
                <w:sz w:val="24"/>
                <w:szCs w:val="24"/>
                <w:lang w:eastAsia="ru-RU"/>
              </w:rPr>
            </w:pPr>
          </w:p>
          <w:p w:rsidR="00CD2EC1" w:rsidRPr="00CD2EC1" w:rsidRDefault="00CD2EC1" w:rsidP="00CD2EC1">
            <w:pPr>
              <w:spacing w:after="0"/>
              <w:rPr>
                <w:rFonts w:ascii="Arial" w:eastAsia="Times New Roman" w:hAnsi="Arial" w:cs="Arial"/>
                <w:sz w:val="24"/>
                <w:szCs w:val="24"/>
                <w:lang w:eastAsia="ru-RU"/>
              </w:rPr>
            </w:pPr>
            <w:r w:rsidRPr="00CD2EC1">
              <w:rPr>
                <w:rFonts w:ascii="Arial" w:eastAsia="Times New Roman" w:hAnsi="Arial" w:cs="Arial"/>
                <w:sz w:val="24"/>
                <w:szCs w:val="24"/>
                <w:lang w:eastAsia="ru-RU"/>
              </w:rPr>
              <w:t>Оценка результатов выполнения тестов.</w:t>
            </w:r>
          </w:p>
          <w:p w:rsidR="00CD2EC1" w:rsidRPr="00CD2EC1" w:rsidRDefault="00CD2EC1" w:rsidP="00CD2EC1">
            <w:pPr>
              <w:spacing w:after="0"/>
              <w:rPr>
                <w:rFonts w:ascii="Arial" w:eastAsia="Times New Roman" w:hAnsi="Arial" w:cs="Arial"/>
                <w:sz w:val="24"/>
                <w:szCs w:val="24"/>
                <w:lang w:eastAsia="ru-RU"/>
              </w:rPr>
            </w:pPr>
          </w:p>
          <w:p w:rsidR="00CD2EC1" w:rsidRPr="00CD2EC1" w:rsidRDefault="00CD2EC1" w:rsidP="00CD2EC1">
            <w:pPr>
              <w:spacing w:after="0"/>
              <w:rPr>
                <w:rFonts w:ascii="Arial" w:eastAsia="Times New Roman" w:hAnsi="Arial" w:cs="Arial"/>
                <w:sz w:val="24"/>
                <w:szCs w:val="24"/>
                <w:lang w:eastAsia="ru-RU"/>
              </w:rPr>
            </w:pPr>
            <w:r w:rsidRPr="00CD2EC1">
              <w:rPr>
                <w:rFonts w:ascii="Arial" w:eastAsia="Times New Roman" w:hAnsi="Arial" w:cs="Arial"/>
                <w:sz w:val="24"/>
                <w:szCs w:val="24"/>
                <w:lang w:eastAsia="ru-RU"/>
              </w:rPr>
              <w:t>Экспертное наблюдение за ходом выполнения практической работы.</w:t>
            </w:r>
          </w:p>
          <w:p w:rsidR="00CD2EC1" w:rsidRPr="00CD2EC1" w:rsidRDefault="00CD2EC1" w:rsidP="00CD2EC1">
            <w:pPr>
              <w:spacing w:after="0"/>
              <w:rPr>
                <w:rFonts w:ascii="Arial" w:eastAsia="Times New Roman" w:hAnsi="Arial" w:cs="Arial"/>
                <w:sz w:val="24"/>
                <w:szCs w:val="24"/>
                <w:lang w:eastAsia="ru-RU"/>
              </w:rPr>
            </w:pPr>
          </w:p>
          <w:p w:rsidR="00CD2EC1" w:rsidRPr="00CD2EC1" w:rsidRDefault="00CD2EC1" w:rsidP="00CD2EC1">
            <w:pPr>
              <w:spacing w:after="0"/>
              <w:rPr>
                <w:rFonts w:ascii="Arial" w:eastAsia="Times New Roman" w:hAnsi="Arial" w:cs="Arial"/>
                <w:sz w:val="24"/>
                <w:szCs w:val="24"/>
                <w:lang w:eastAsia="ru-RU"/>
              </w:rPr>
            </w:pPr>
            <w:r w:rsidRPr="00CD2EC1">
              <w:rPr>
                <w:rFonts w:ascii="Arial" w:eastAsia="Times New Roman" w:hAnsi="Arial" w:cs="Arial"/>
                <w:sz w:val="24"/>
                <w:szCs w:val="24"/>
                <w:lang w:eastAsia="ru-RU"/>
              </w:rPr>
              <w:t>Экспертная оценка решения ситуационных задач.</w:t>
            </w:r>
          </w:p>
          <w:p w:rsidR="00CD2EC1" w:rsidRPr="00CD2EC1" w:rsidRDefault="00CD2EC1" w:rsidP="00CD2EC1">
            <w:pPr>
              <w:spacing w:after="0"/>
              <w:rPr>
                <w:rFonts w:ascii="Arial" w:eastAsia="Times New Roman" w:hAnsi="Arial" w:cs="Arial"/>
                <w:sz w:val="24"/>
                <w:szCs w:val="24"/>
                <w:lang w:eastAsia="ru-RU"/>
              </w:rPr>
            </w:pPr>
          </w:p>
          <w:p w:rsidR="00CD2EC1" w:rsidRPr="00CD2EC1" w:rsidRDefault="00CD2EC1" w:rsidP="00CD2EC1">
            <w:pPr>
              <w:spacing w:after="0"/>
              <w:rPr>
                <w:rFonts w:ascii="Arial" w:eastAsia="Times New Roman" w:hAnsi="Arial" w:cs="Arial"/>
                <w:sz w:val="24"/>
                <w:szCs w:val="24"/>
                <w:lang w:eastAsia="ru-RU"/>
              </w:rPr>
            </w:pPr>
            <w:r w:rsidRPr="00CD2EC1">
              <w:rPr>
                <w:rFonts w:ascii="Arial" w:eastAsia="Times New Roman" w:hAnsi="Arial" w:cs="Arial"/>
                <w:sz w:val="24"/>
                <w:szCs w:val="24"/>
                <w:lang w:eastAsia="ru-RU"/>
              </w:rPr>
              <w:t xml:space="preserve">Экспертная оценка участия в ситуационном имитационном </w:t>
            </w:r>
            <w:r w:rsidRPr="00CD2EC1">
              <w:rPr>
                <w:rFonts w:ascii="Arial" w:eastAsia="Times New Roman" w:hAnsi="Arial" w:cs="Arial"/>
                <w:sz w:val="24"/>
                <w:szCs w:val="24"/>
                <w:lang w:eastAsia="ru-RU"/>
              </w:rPr>
              <w:lastRenderedPageBreak/>
              <w:t>моделировании.</w:t>
            </w:r>
          </w:p>
          <w:p w:rsidR="00CD2EC1" w:rsidRPr="00CD2EC1" w:rsidRDefault="00CD2EC1" w:rsidP="00CD2EC1">
            <w:pPr>
              <w:spacing w:after="0"/>
              <w:rPr>
                <w:rFonts w:ascii="Arial" w:eastAsia="Times New Roman" w:hAnsi="Arial" w:cs="Arial"/>
                <w:bCs/>
                <w:sz w:val="24"/>
                <w:szCs w:val="24"/>
                <w:lang w:eastAsia="ru-RU"/>
              </w:rPr>
            </w:pPr>
          </w:p>
        </w:tc>
      </w:tr>
    </w:tbl>
    <w:p w:rsidR="00FF13C4" w:rsidRPr="00FF13C4" w:rsidRDefault="00FF13C4">
      <w:pPr>
        <w:rPr>
          <w:rFonts w:ascii="Arial" w:hAnsi="Arial" w:cs="Arial"/>
          <w:sz w:val="24"/>
          <w:szCs w:val="24"/>
        </w:rPr>
      </w:pPr>
    </w:p>
    <w:sectPr w:rsidR="00FF13C4" w:rsidRPr="00FF13C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047" w:rsidRDefault="00FC4047" w:rsidP="00FF13C4">
      <w:pPr>
        <w:spacing w:after="0" w:line="240" w:lineRule="auto"/>
      </w:pPr>
      <w:r>
        <w:separator/>
      </w:r>
    </w:p>
  </w:endnote>
  <w:endnote w:type="continuationSeparator" w:id="0">
    <w:p w:rsidR="00FC4047" w:rsidRDefault="00FC4047" w:rsidP="00FF1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158926"/>
      <w:docPartObj>
        <w:docPartGallery w:val="Page Numbers (Bottom of Page)"/>
        <w:docPartUnique/>
      </w:docPartObj>
    </w:sdtPr>
    <w:sdtEndPr/>
    <w:sdtContent>
      <w:p w:rsidR="00254673" w:rsidRDefault="00254673">
        <w:pPr>
          <w:pStyle w:val="a5"/>
          <w:jc w:val="right"/>
        </w:pPr>
        <w:r>
          <w:fldChar w:fldCharType="begin"/>
        </w:r>
        <w:r>
          <w:instrText>PAGE   \* MERGEFORMAT</w:instrText>
        </w:r>
        <w:r>
          <w:fldChar w:fldCharType="separate"/>
        </w:r>
        <w:r w:rsidR="00030469" w:rsidRPr="00030469">
          <w:rPr>
            <w:noProof/>
            <w:lang w:val="ru-RU"/>
          </w:rPr>
          <w:t>2</w:t>
        </w:r>
        <w:r>
          <w:fldChar w:fldCharType="end"/>
        </w:r>
      </w:p>
    </w:sdtContent>
  </w:sdt>
  <w:p w:rsidR="00254673" w:rsidRDefault="0025467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047" w:rsidRDefault="00FC4047" w:rsidP="00FF13C4">
      <w:pPr>
        <w:spacing w:after="0" w:line="240" w:lineRule="auto"/>
      </w:pPr>
      <w:r>
        <w:separator/>
      </w:r>
    </w:p>
  </w:footnote>
  <w:footnote w:type="continuationSeparator" w:id="0">
    <w:p w:rsidR="00FC4047" w:rsidRDefault="00FC4047" w:rsidP="00FF13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731018"/>
    <w:multiLevelType w:val="hybridMultilevel"/>
    <w:tmpl w:val="3BE8A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B7382F"/>
    <w:multiLevelType w:val="hybridMultilevel"/>
    <w:tmpl w:val="5810DA3C"/>
    <w:lvl w:ilvl="0" w:tplc="E646A494">
      <w:start w:val="1"/>
      <w:numFmt w:val="decimal"/>
      <w:lvlText w:val="%1."/>
      <w:lvlJc w:val="left"/>
      <w:pPr>
        <w:ind w:left="720" w:hanging="360"/>
      </w:pPr>
      <w:rPr>
        <w:rFonts w:hint="default"/>
        <w:i w:val="0"/>
        <w:iCs/>
        <w:sz w:val="24"/>
        <w:szCs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CFC5D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7DB5683E"/>
    <w:multiLevelType w:val="hybridMultilevel"/>
    <w:tmpl w:val="A0F8E21E"/>
    <w:lvl w:ilvl="0" w:tplc="47FE38F0">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BC1"/>
    <w:rsid w:val="00030469"/>
    <w:rsid w:val="000672E3"/>
    <w:rsid w:val="00100C0E"/>
    <w:rsid w:val="00254673"/>
    <w:rsid w:val="00344B13"/>
    <w:rsid w:val="00475C03"/>
    <w:rsid w:val="00514DDD"/>
    <w:rsid w:val="005330B2"/>
    <w:rsid w:val="00550A4E"/>
    <w:rsid w:val="00560A44"/>
    <w:rsid w:val="005E089E"/>
    <w:rsid w:val="006772D1"/>
    <w:rsid w:val="00704C49"/>
    <w:rsid w:val="0073388C"/>
    <w:rsid w:val="00982B1B"/>
    <w:rsid w:val="009F602B"/>
    <w:rsid w:val="00A55583"/>
    <w:rsid w:val="00A67BC1"/>
    <w:rsid w:val="00AE4782"/>
    <w:rsid w:val="00B91AB8"/>
    <w:rsid w:val="00C27AF2"/>
    <w:rsid w:val="00CD2EC1"/>
    <w:rsid w:val="00D15B7B"/>
    <w:rsid w:val="00DA7A8F"/>
    <w:rsid w:val="00E10F9C"/>
    <w:rsid w:val="00E12F16"/>
    <w:rsid w:val="00E779C3"/>
    <w:rsid w:val="00EE7A62"/>
    <w:rsid w:val="00F031BF"/>
    <w:rsid w:val="00F55C3A"/>
    <w:rsid w:val="00FC4047"/>
    <w:rsid w:val="00FF13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nhideWhenUsed="0" w:qFormat="1"/>
    <w:lsdException w:name="Body Text 2" w:uiPriority="0"/>
    <w:lsdException w:name="Body Text Indent 2" w:uiPriority="0"/>
    <w:lsdException w:name="Hyperlink"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D2EC1"/>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qFormat/>
    <w:rsid w:val="00CD2EC1"/>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CD2EC1"/>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CD2EC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2EC1"/>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CD2EC1"/>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CD2EC1"/>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CD2EC1"/>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CD2EC1"/>
  </w:style>
  <w:style w:type="paragraph" w:styleId="a3">
    <w:name w:val="Body Text"/>
    <w:basedOn w:val="a"/>
    <w:link w:val="a4"/>
    <w:qFormat/>
    <w:rsid w:val="00CD2EC1"/>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CD2EC1"/>
    <w:rPr>
      <w:rFonts w:ascii="Times New Roman" w:eastAsia="Times New Roman" w:hAnsi="Times New Roman" w:cs="Times New Roman"/>
      <w:sz w:val="24"/>
      <w:szCs w:val="24"/>
      <w:lang w:val="x-none" w:eastAsia="x-none"/>
    </w:rPr>
  </w:style>
  <w:style w:type="paragraph" w:styleId="21">
    <w:name w:val="Body Text 2"/>
    <w:basedOn w:val="a"/>
    <w:link w:val="22"/>
    <w:rsid w:val="00CD2EC1"/>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CD2EC1"/>
    <w:rPr>
      <w:rFonts w:ascii="Times New Roman" w:eastAsia="Times New Roman" w:hAnsi="Times New Roman" w:cs="Times New Roman"/>
      <w:sz w:val="24"/>
      <w:szCs w:val="24"/>
      <w:lang w:val="x-none" w:eastAsia="x-none"/>
    </w:rPr>
  </w:style>
  <w:style w:type="character" w:customStyle="1" w:styleId="blk">
    <w:name w:val="blk"/>
    <w:rsid w:val="00CD2EC1"/>
  </w:style>
  <w:style w:type="paragraph" w:styleId="a5">
    <w:name w:val="footer"/>
    <w:aliases w:val="Нижний колонтитул Знак Знак Знак,Нижний колонтитул1,Нижний колонтитул Знак Знак"/>
    <w:basedOn w:val="a"/>
    <w:link w:val="a6"/>
    <w:uiPriority w:val="99"/>
    <w:rsid w:val="00CD2EC1"/>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CD2EC1"/>
    <w:rPr>
      <w:rFonts w:ascii="Times New Roman" w:eastAsia="Times New Roman" w:hAnsi="Times New Roman" w:cs="Times New Roman"/>
      <w:sz w:val="24"/>
      <w:szCs w:val="24"/>
      <w:lang w:val="x-none" w:eastAsia="x-none"/>
    </w:rPr>
  </w:style>
  <w:style w:type="character" w:styleId="a7">
    <w:name w:val="page number"/>
    <w:rsid w:val="00CD2EC1"/>
    <w:rPr>
      <w:rFonts w:cs="Times New Roman"/>
    </w:rPr>
  </w:style>
  <w:style w:type="paragraph" w:styleId="a8">
    <w:name w:val="Normal (Web)"/>
    <w:basedOn w:val="a"/>
    <w:link w:val="a9"/>
    <w:uiPriority w:val="99"/>
    <w:semiHidden/>
    <w:unhideWhenUsed/>
    <w:rsid w:val="00CD2EC1"/>
    <w:rPr>
      <w:rFonts w:ascii="Times New Roman" w:hAnsi="Times New Roman" w:cs="Times New Roman"/>
      <w:sz w:val="24"/>
      <w:szCs w:val="24"/>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CD2EC1"/>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CD2EC1"/>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CD2EC1"/>
    <w:rPr>
      <w:rFonts w:cs="Times New Roman"/>
      <w:vertAlign w:val="superscript"/>
    </w:rPr>
  </w:style>
  <w:style w:type="paragraph" w:styleId="23">
    <w:name w:val="List 2"/>
    <w:basedOn w:val="a"/>
    <w:rsid w:val="00CD2EC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CD2EC1"/>
    <w:rPr>
      <w:rFonts w:cs="Times New Roman"/>
      <w:color w:val="0000FF"/>
      <w:u w:val="single"/>
    </w:rPr>
  </w:style>
  <w:style w:type="paragraph" w:styleId="12">
    <w:name w:val="toc 1"/>
    <w:basedOn w:val="a"/>
    <w:next w:val="a"/>
    <w:autoRedefine/>
    <w:uiPriority w:val="39"/>
    <w:rsid w:val="00CD2EC1"/>
    <w:pPr>
      <w:tabs>
        <w:tab w:val="right" w:leader="dot" w:pos="9344"/>
      </w:tabs>
      <w:spacing w:after="0" w:line="240" w:lineRule="auto"/>
      <w:jc w:val="both"/>
    </w:pPr>
    <w:rPr>
      <w:rFonts w:ascii="Times New Roman" w:eastAsia="Times New Roman" w:hAnsi="Times New Roman" w:cs="Calibri"/>
      <w:b/>
      <w:bCs/>
      <w:noProof/>
      <w:sz w:val="20"/>
      <w:szCs w:val="20"/>
      <w:lang w:eastAsia="ru-RU"/>
    </w:rPr>
  </w:style>
  <w:style w:type="paragraph" w:styleId="24">
    <w:name w:val="toc 2"/>
    <w:basedOn w:val="a"/>
    <w:next w:val="a"/>
    <w:autoRedefine/>
    <w:uiPriority w:val="39"/>
    <w:rsid w:val="00CD2EC1"/>
    <w:pPr>
      <w:tabs>
        <w:tab w:val="right" w:leader="dot" w:pos="9344"/>
      </w:tabs>
      <w:spacing w:before="120" w:after="120" w:line="240" w:lineRule="auto"/>
      <w:ind w:left="284"/>
    </w:pPr>
    <w:rPr>
      <w:rFonts w:ascii="Times New Roman" w:eastAsia="Times New Roman" w:hAnsi="Times New Roman" w:cs="Calibri"/>
      <w:b/>
      <w:bCs/>
      <w:i/>
      <w:iCs/>
      <w:noProof/>
      <w:sz w:val="20"/>
      <w:szCs w:val="20"/>
    </w:rPr>
  </w:style>
  <w:style w:type="paragraph" w:styleId="31">
    <w:name w:val="toc 3"/>
    <w:basedOn w:val="a"/>
    <w:next w:val="a"/>
    <w:autoRedefine/>
    <w:uiPriority w:val="39"/>
    <w:rsid w:val="00CD2EC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CD2EC1"/>
    <w:rPr>
      <w:rFonts w:ascii="Times New Roman" w:hAnsi="Times New Roman"/>
      <w:sz w:val="20"/>
      <w:lang w:val="x-none" w:eastAsia="ru-RU"/>
    </w:rPr>
  </w:style>
  <w:style w:type="paragraph" w:styleId="ae">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
    <w:qFormat/>
    <w:rsid w:val="00CD2EC1"/>
    <w:pPr>
      <w:spacing w:before="120" w:after="120" w:line="240" w:lineRule="auto"/>
      <w:ind w:left="708"/>
    </w:pPr>
    <w:rPr>
      <w:rFonts w:ascii="Times New Roman" w:eastAsia="Times New Roman" w:hAnsi="Times New Roman" w:cs="Times New Roman"/>
      <w:sz w:val="24"/>
      <w:szCs w:val="24"/>
      <w:lang w:val="x-none" w:eastAsia="x-none"/>
    </w:rPr>
  </w:style>
  <w:style w:type="character" w:styleId="af0">
    <w:name w:val="Emphasis"/>
    <w:qFormat/>
    <w:rsid w:val="00CD2EC1"/>
    <w:rPr>
      <w:rFonts w:cs="Times New Roman"/>
      <w:i/>
    </w:rPr>
  </w:style>
  <w:style w:type="paragraph" w:styleId="af1">
    <w:name w:val="Balloon Text"/>
    <w:basedOn w:val="a"/>
    <w:link w:val="af2"/>
    <w:uiPriority w:val="99"/>
    <w:rsid w:val="00CD2EC1"/>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CD2EC1"/>
    <w:rPr>
      <w:rFonts w:ascii="Segoe UI" w:eastAsia="Times New Roman" w:hAnsi="Segoe UI" w:cs="Times New Roman"/>
      <w:sz w:val="18"/>
      <w:szCs w:val="18"/>
      <w:lang w:val="x-none" w:eastAsia="x-none"/>
    </w:rPr>
  </w:style>
  <w:style w:type="paragraph" w:customStyle="1" w:styleId="ConsPlusNormal">
    <w:name w:val="ConsPlusNormal"/>
    <w:rsid w:val="00CD2E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CD2EC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CD2EC1"/>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CD2EC1"/>
    <w:rPr>
      <w:rFonts w:cs="Times New Roman"/>
      <w:sz w:val="20"/>
      <w:szCs w:val="20"/>
    </w:rPr>
  </w:style>
  <w:style w:type="paragraph" w:styleId="af5">
    <w:name w:val="annotation text"/>
    <w:basedOn w:val="a"/>
    <w:link w:val="af6"/>
    <w:uiPriority w:val="99"/>
    <w:unhideWhenUsed/>
    <w:rsid w:val="00CD2EC1"/>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CD2EC1"/>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CD2EC1"/>
    <w:rPr>
      <w:rFonts w:cs="Times New Roman"/>
      <w:sz w:val="20"/>
      <w:szCs w:val="20"/>
    </w:rPr>
  </w:style>
  <w:style w:type="character" w:customStyle="1" w:styleId="111">
    <w:name w:val="Тема примечания Знак11"/>
    <w:uiPriority w:val="99"/>
    <w:rsid w:val="00CD2EC1"/>
    <w:rPr>
      <w:rFonts w:cs="Times New Roman"/>
      <w:b/>
      <w:bCs/>
      <w:sz w:val="20"/>
      <w:szCs w:val="20"/>
    </w:rPr>
  </w:style>
  <w:style w:type="paragraph" w:styleId="af7">
    <w:name w:val="annotation subject"/>
    <w:basedOn w:val="af5"/>
    <w:next w:val="af5"/>
    <w:link w:val="af8"/>
    <w:uiPriority w:val="99"/>
    <w:unhideWhenUsed/>
    <w:rsid w:val="00CD2EC1"/>
    <w:rPr>
      <w:rFonts w:ascii="Times New Roman" w:hAnsi="Times New Roman"/>
      <w:b/>
      <w:bCs/>
    </w:rPr>
  </w:style>
  <w:style w:type="character" w:customStyle="1" w:styleId="af8">
    <w:name w:val="Тема примечания Знак"/>
    <w:basedOn w:val="af6"/>
    <w:link w:val="af7"/>
    <w:uiPriority w:val="99"/>
    <w:rsid w:val="00CD2EC1"/>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CD2EC1"/>
    <w:rPr>
      <w:rFonts w:cs="Times New Roman"/>
      <w:b/>
      <w:bCs/>
      <w:sz w:val="20"/>
      <w:szCs w:val="20"/>
    </w:rPr>
  </w:style>
  <w:style w:type="paragraph" w:styleId="25">
    <w:name w:val="Body Text Indent 2"/>
    <w:basedOn w:val="a"/>
    <w:link w:val="26"/>
    <w:rsid w:val="00CD2EC1"/>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CD2EC1"/>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CD2EC1"/>
  </w:style>
  <w:style w:type="character" w:customStyle="1" w:styleId="af9">
    <w:name w:val="Цветовое выделение"/>
    <w:uiPriority w:val="99"/>
    <w:rsid w:val="00CD2EC1"/>
    <w:rPr>
      <w:b/>
      <w:color w:val="26282F"/>
    </w:rPr>
  </w:style>
  <w:style w:type="character" w:customStyle="1" w:styleId="afa">
    <w:name w:val="Гипертекстовая ссылка"/>
    <w:uiPriority w:val="99"/>
    <w:rsid w:val="00CD2EC1"/>
    <w:rPr>
      <w:b/>
      <w:color w:val="106BBE"/>
    </w:rPr>
  </w:style>
  <w:style w:type="character" w:customStyle="1" w:styleId="afb">
    <w:name w:val="Активная гипертекстовая ссылка"/>
    <w:uiPriority w:val="99"/>
    <w:rsid w:val="00CD2EC1"/>
    <w:rPr>
      <w:b/>
      <w:color w:val="106BBE"/>
      <w:u w:val="single"/>
    </w:rPr>
  </w:style>
  <w:style w:type="paragraph" w:customStyle="1" w:styleId="afc">
    <w:name w:val="Внимание"/>
    <w:basedOn w:val="a"/>
    <w:next w:val="a"/>
    <w:uiPriority w:val="99"/>
    <w:rsid w:val="00CD2EC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CD2EC1"/>
  </w:style>
  <w:style w:type="paragraph" w:customStyle="1" w:styleId="afe">
    <w:name w:val="Внимание: недобросовестность!"/>
    <w:basedOn w:val="afc"/>
    <w:next w:val="a"/>
    <w:uiPriority w:val="99"/>
    <w:rsid w:val="00CD2EC1"/>
  </w:style>
  <w:style w:type="character" w:customStyle="1" w:styleId="aff">
    <w:name w:val="Выделение для Базового Поиска"/>
    <w:uiPriority w:val="99"/>
    <w:rsid w:val="00CD2EC1"/>
    <w:rPr>
      <w:b/>
      <w:color w:val="0058A9"/>
    </w:rPr>
  </w:style>
  <w:style w:type="character" w:customStyle="1" w:styleId="aff0">
    <w:name w:val="Выделение для Базового Поиска (курсив)"/>
    <w:uiPriority w:val="99"/>
    <w:rsid w:val="00CD2EC1"/>
    <w:rPr>
      <w:b/>
      <w:i/>
      <w:color w:val="0058A9"/>
    </w:rPr>
  </w:style>
  <w:style w:type="paragraph" w:customStyle="1" w:styleId="aff1">
    <w:name w:val="Дочерний элемент списка"/>
    <w:basedOn w:val="a"/>
    <w:next w:val="a"/>
    <w:uiPriority w:val="99"/>
    <w:rsid w:val="00CD2EC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CD2EC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CD2EC1"/>
    <w:rPr>
      <w:b/>
      <w:bCs/>
      <w:color w:val="0058A9"/>
      <w:shd w:val="clear" w:color="auto" w:fill="ECE9D8"/>
    </w:rPr>
  </w:style>
  <w:style w:type="paragraph" w:customStyle="1" w:styleId="aff3">
    <w:name w:val="Заголовок группы контролов"/>
    <w:basedOn w:val="a"/>
    <w:next w:val="a"/>
    <w:uiPriority w:val="99"/>
    <w:rsid w:val="00CD2EC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CD2EC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CD2EC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CD2EC1"/>
    <w:rPr>
      <w:b/>
      <w:color w:val="26282F"/>
    </w:rPr>
  </w:style>
  <w:style w:type="paragraph" w:customStyle="1" w:styleId="aff7">
    <w:name w:val="Заголовок статьи"/>
    <w:basedOn w:val="a"/>
    <w:next w:val="a"/>
    <w:uiPriority w:val="99"/>
    <w:rsid w:val="00CD2EC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CD2EC1"/>
    <w:rPr>
      <w:b/>
      <w:color w:val="FF0000"/>
    </w:rPr>
  </w:style>
  <w:style w:type="paragraph" w:customStyle="1" w:styleId="aff9">
    <w:name w:val="Заголовок ЭР (левое окно)"/>
    <w:basedOn w:val="a"/>
    <w:next w:val="a"/>
    <w:uiPriority w:val="99"/>
    <w:rsid w:val="00CD2EC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CD2EC1"/>
    <w:pPr>
      <w:spacing w:after="0"/>
      <w:jc w:val="left"/>
    </w:pPr>
  </w:style>
  <w:style w:type="paragraph" w:customStyle="1" w:styleId="affb">
    <w:name w:val="Интерактивный заголовок"/>
    <w:basedOn w:val="15"/>
    <w:next w:val="a"/>
    <w:uiPriority w:val="99"/>
    <w:rsid w:val="00CD2EC1"/>
    <w:rPr>
      <w:u w:val="single"/>
    </w:rPr>
  </w:style>
  <w:style w:type="paragraph" w:customStyle="1" w:styleId="affc">
    <w:name w:val="Текст информации об изменениях"/>
    <w:basedOn w:val="a"/>
    <w:next w:val="a"/>
    <w:uiPriority w:val="99"/>
    <w:rsid w:val="00CD2EC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CD2EC1"/>
    <w:pPr>
      <w:spacing w:before="180"/>
      <w:ind w:left="360" w:right="360" w:firstLine="0"/>
    </w:pPr>
    <w:rPr>
      <w:shd w:val="clear" w:color="auto" w:fill="EAEFED"/>
    </w:rPr>
  </w:style>
  <w:style w:type="paragraph" w:customStyle="1" w:styleId="affe">
    <w:name w:val="Текст (справка)"/>
    <w:basedOn w:val="a"/>
    <w:next w:val="a"/>
    <w:uiPriority w:val="99"/>
    <w:rsid w:val="00CD2EC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CD2EC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CD2EC1"/>
    <w:rPr>
      <w:i/>
      <w:iCs/>
    </w:rPr>
  </w:style>
  <w:style w:type="paragraph" w:customStyle="1" w:styleId="afff1">
    <w:name w:val="Текст (лев. подпись)"/>
    <w:basedOn w:val="a"/>
    <w:next w:val="a"/>
    <w:uiPriority w:val="99"/>
    <w:rsid w:val="00CD2EC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CD2EC1"/>
    <w:rPr>
      <w:sz w:val="14"/>
      <w:szCs w:val="14"/>
    </w:rPr>
  </w:style>
  <w:style w:type="paragraph" w:customStyle="1" w:styleId="afff3">
    <w:name w:val="Текст (прав. подпись)"/>
    <w:basedOn w:val="a"/>
    <w:next w:val="a"/>
    <w:uiPriority w:val="99"/>
    <w:rsid w:val="00CD2EC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CD2EC1"/>
    <w:rPr>
      <w:sz w:val="14"/>
      <w:szCs w:val="14"/>
    </w:rPr>
  </w:style>
  <w:style w:type="paragraph" w:customStyle="1" w:styleId="afff5">
    <w:name w:val="Комментарий пользователя"/>
    <w:basedOn w:val="afff"/>
    <w:next w:val="a"/>
    <w:uiPriority w:val="99"/>
    <w:rsid w:val="00CD2EC1"/>
    <w:pPr>
      <w:jc w:val="left"/>
    </w:pPr>
    <w:rPr>
      <w:shd w:val="clear" w:color="auto" w:fill="FFDFE0"/>
    </w:rPr>
  </w:style>
  <w:style w:type="paragraph" w:customStyle="1" w:styleId="afff6">
    <w:name w:val="Куда обратиться?"/>
    <w:basedOn w:val="afc"/>
    <w:next w:val="a"/>
    <w:uiPriority w:val="99"/>
    <w:rsid w:val="00CD2EC1"/>
  </w:style>
  <w:style w:type="paragraph" w:customStyle="1" w:styleId="afff7">
    <w:name w:val="Моноширинный"/>
    <w:basedOn w:val="a"/>
    <w:next w:val="a"/>
    <w:uiPriority w:val="99"/>
    <w:rsid w:val="00CD2EC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CD2EC1"/>
    <w:rPr>
      <w:b/>
      <w:color w:val="26282F"/>
      <w:shd w:val="clear" w:color="auto" w:fill="FFF580"/>
    </w:rPr>
  </w:style>
  <w:style w:type="paragraph" w:customStyle="1" w:styleId="afff9">
    <w:name w:val="Напишите нам"/>
    <w:basedOn w:val="a"/>
    <w:next w:val="a"/>
    <w:uiPriority w:val="99"/>
    <w:rsid w:val="00CD2EC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CD2EC1"/>
    <w:rPr>
      <w:b/>
      <w:color w:val="000000"/>
      <w:shd w:val="clear" w:color="auto" w:fill="D8EDE8"/>
    </w:rPr>
  </w:style>
  <w:style w:type="paragraph" w:customStyle="1" w:styleId="afffb">
    <w:name w:val="Необходимые документы"/>
    <w:basedOn w:val="afc"/>
    <w:next w:val="a"/>
    <w:uiPriority w:val="99"/>
    <w:rsid w:val="00CD2EC1"/>
    <w:pPr>
      <w:ind w:firstLine="118"/>
    </w:pPr>
  </w:style>
  <w:style w:type="paragraph" w:customStyle="1" w:styleId="afffc">
    <w:name w:val="Нормальный (таблица)"/>
    <w:basedOn w:val="a"/>
    <w:next w:val="a"/>
    <w:uiPriority w:val="99"/>
    <w:rsid w:val="00CD2EC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CD2EC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CD2EC1"/>
    <w:pPr>
      <w:ind w:left="140"/>
    </w:pPr>
  </w:style>
  <w:style w:type="character" w:customStyle="1" w:styleId="affff">
    <w:name w:val="Опечатки"/>
    <w:uiPriority w:val="99"/>
    <w:rsid w:val="00CD2EC1"/>
    <w:rPr>
      <w:color w:val="FF0000"/>
    </w:rPr>
  </w:style>
  <w:style w:type="paragraph" w:customStyle="1" w:styleId="affff0">
    <w:name w:val="Переменная часть"/>
    <w:basedOn w:val="aff2"/>
    <w:next w:val="a"/>
    <w:uiPriority w:val="99"/>
    <w:rsid w:val="00CD2EC1"/>
    <w:rPr>
      <w:sz w:val="18"/>
      <w:szCs w:val="18"/>
    </w:rPr>
  </w:style>
  <w:style w:type="paragraph" w:customStyle="1" w:styleId="affff1">
    <w:name w:val="Подвал для информации об изменениях"/>
    <w:basedOn w:val="1"/>
    <w:next w:val="a"/>
    <w:uiPriority w:val="99"/>
    <w:rsid w:val="00CD2EC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CD2EC1"/>
    <w:rPr>
      <w:b/>
      <w:bCs/>
    </w:rPr>
  </w:style>
  <w:style w:type="paragraph" w:customStyle="1" w:styleId="affff3">
    <w:name w:val="Подчёркнуный текст"/>
    <w:basedOn w:val="a"/>
    <w:next w:val="a"/>
    <w:uiPriority w:val="99"/>
    <w:rsid w:val="00CD2EC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CD2EC1"/>
    <w:rPr>
      <w:sz w:val="20"/>
      <w:szCs w:val="20"/>
    </w:rPr>
  </w:style>
  <w:style w:type="paragraph" w:customStyle="1" w:styleId="affff5">
    <w:name w:val="Прижатый влево"/>
    <w:basedOn w:val="a"/>
    <w:next w:val="a"/>
    <w:uiPriority w:val="99"/>
    <w:rsid w:val="00CD2EC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CD2EC1"/>
  </w:style>
  <w:style w:type="paragraph" w:customStyle="1" w:styleId="affff7">
    <w:name w:val="Примечание."/>
    <w:basedOn w:val="afc"/>
    <w:next w:val="a"/>
    <w:uiPriority w:val="99"/>
    <w:rsid w:val="00CD2EC1"/>
  </w:style>
  <w:style w:type="character" w:customStyle="1" w:styleId="affff8">
    <w:name w:val="Продолжение ссылки"/>
    <w:uiPriority w:val="99"/>
    <w:rsid w:val="00CD2EC1"/>
  </w:style>
  <w:style w:type="paragraph" w:customStyle="1" w:styleId="affff9">
    <w:name w:val="Словарная статья"/>
    <w:basedOn w:val="a"/>
    <w:next w:val="a"/>
    <w:uiPriority w:val="99"/>
    <w:rsid w:val="00CD2EC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CD2EC1"/>
    <w:rPr>
      <w:b/>
      <w:color w:val="26282F"/>
    </w:rPr>
  </w:style>
  <w:style w:type="character" w:customStyle="1" w:styleId="affffb">
    <w:name w:val="Сравнение редакций. Добавленный фрагмент"/>
    <w:uiPriority w:val="99"/>
    <w:rsid w:val="00CD2EC1"/>
    <w:rPr>
      <w:color w:val="000000"/>
      <w:shd w:val="clear" w:color="auto" w:fill="C1D7FF"/>
    </w:rPr>
  </w:style>
  <w:style w:type="character" w:customStyle="1" w:styleId="affffc">
    <w:name w:val="Сравнение редакций. Удаленный фрагмент"/>
    <w:uiPriority w:val="99"/>
    <w:rsid w:val="00CD2EC1"/>
    <w:rPr>
      <w:color w:val="000000"/>
      <w:shd w:val="clear" w:color="auto" w:fill="C4C413"/>
    </w:rPr>
  </w:style>
  <w:style w:type="paragraph" w:customStyle="1" w:styleId="affffd">
    <w:name w:val="Ссылка на официальную публикацию"/>
    <w:basedOn w:val="a"/>
    <w:next w:val="a"/>
    <w:uiPriority w:val="99"/>
    <w:rsid w:val="00CD2EC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CD2EC1"/>
    <w:rPr>
      <w:b/>
      <w:color w:val="749232"/>
    </w:rPr>
  </w:style>
  <w:style w:type="paragraph" w:customStyle="1" w:styleId="afffff">
    <w:name w:val="Текст в таблице"/>
    <w:basedOn w:val="afffc"/>
    <w:next w:val="a"/>
    <w:uiPriority w:val="99"/>
    <w:rsid w:val="00CD2EC1"/>
    <w:pPr>
      <w:ind w:firstLine="500"/>
    </w:pPr>
  </w:style>
  <w:style w:type="paragraph" w:customStyle="1" w:styleId="afffff0">
    <w:name w:val="Текст ЭР (см. также)"/>
    <w:basedOn w:val="a"/>
    <w:next w:val="a"/>
    <w:uiPriority w:val="99"/>
    <w:rsid w:val="00CD2EC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CD2EC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CD2EC1"/>
    <w:rPr>
      <w:b/>
      <w:strike/>
      <w:color w:val="666600"/>
    </w:rPr>
  </w:style>
  <w:style w:type="paragraph" w:customStyle="1" w:styleId="afffff3">
    <w:name w:val="Формула"/>
    <w:basedOn w:val="a"/>
    <w:next w:val="a"/>
    <w:uiPriority w:val="99"/>
    <w:rsid w:val="00CD2EC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CD2EC1"/>
    <w:pPr>
      <w:jc w:val="center"/>
    </w:pPr>
  </w:style>
  <w:style w:type="paragraph" w:customStyle="1" w:styleId="-">
    <w:name w:val="ЭР-содержание (правое окно)"/>
    <w:basedOn w:val="a"/>
    <w:next w:val="a"/>
    <w:uiPriority w:val="99"/>
    <w:rsid w:val="00CD2EC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CD2EC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CD2EC1"/>
    <w:rPr>
      <w:rFonts w:cs="Times New Roman"/>
      <w:sz w:val="16"/>
    </w:rPr>
  </w:style>
  <w:style w:type="paragraph" w:styleId="41">
    <w:name w:val="toc 4"/>
    <w:basedOn w:val="a"/>
    <w:next w:val="a"/>
    <w:autoRedefine/>
    <w:rsid w:val="00CD2EC1"/>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CD2EC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CD2EC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CD2EC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CD2EC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CD2EC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CD2EC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CD2EC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CD2EC1"/>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semiHidden/>
    <w:rsid w:val="00CD2EC1"/>
    <w:rPr>
      <w:rFonts w:ascii="Calibri" w:eastAsia="Times New Roman" w:hAnsi="Calibri" w:cs="Times New Roman"/>
      <w:sz w:val="20"/>
      <w:szCs w:val="20"/>
      <w:lang w:val="x-none" w:eastAsia="x-none"/>
    </w:rPr>
  </w:style>
  <w:style w:type="character" w:styleId="afffff9">
    <w:name w:val="endnote reference"/>
    <w:uiPriority w:val="99"/>
    <w:semiHidden/>
    <w:unhideWhenUsed/>
    <w:rsid w:val="00CD2EC1"/>
    <w:rPr>
      <w:rFonts w:cs="Times New Roman"/>
      <w:vertAlign w:val="superscript"/>
    </w:rPr>
  </w:style>
  <w:style w:type="character" w:customStyle="1" w:styleId="af">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e"/>
    <w:qFormat/>
    <w:locked/>
    <w:rsid w:val="00CD2EC1"/>
    <w:rPr>
      <w:rFonts w:ascii="Times New Roman" w:eastAsia="Times New Roman" w:hAnsi="Times New Roman" w:cs="Times New Roman"/>
      <w:sz w:val="24"/>
      <w:szCs w:val="24"/>
      <w:lang w:val="x-none" w:eastAsia="x-none"/>
    </w:rPr>
  </w:style>
  <w:style w:type="character" w:customStyle="1" w:styleId="a9">
    <w:name w:val="Обычный (веб) Знак"/>
    <w:link w:val="a8"/>
    <w:locked/>
    <w:rsid w:val="00CD2EC1"/>
    <w:rPr>
      <w:rFonts w:ascii="Times New Roman" w:hAnsi="Times New Roman"/>
      <w:sz w:val="24"/>
      <w:szCs w:val="24"/>
      <w:lang w:val="en-US" w:eastAsia="nl-NL"/>
    </w:rPr>
  </w:style>
  <w:style w:type="character" w:styleId="afffffa">
    <w:name w:val="Strong"/>
    <w:uiPriority w:val="22"/>
    <w:qFormat/>
    <w:rsid w:val="00CD2EC1"/>
    <w:rPr>
      <w:b/>
      <w:bCs/>
    </w:rPr>
  </w:style>
  <w:style w:type="table" w:customStyle="1" w:styleId="TableNormal">
    <w:name w:val="Table Normal"/>
    <w:uiPriority w:val="2"/>
    <w:semiHidden/>
    <w:unhideWhenUsed/>
    <w:qFormat/>
    <w:rsid w:val="00CD2E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D2EC1"/>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CD2EC1"/>
    <w:rPr>
      <w:color w:val="0000FF"/>
      <w:u w:val="single"/>
    </w:rPr>
  </w:style>
  <w:style w:type="character" w:styleId="afffffc">
    <w:name w:val="Subtle Emphasis"/>
    <w:uiPriority w:val="19"/>
    <w:qFormat/>
    <w:rsid w:val="00CD2EC1"/>
    <w:rPr>
      <w:i/>
      <w:iCs/>
      <w:color w:val="404040"/>
    </w:rPr>
  </w:style>
  <w:style w:type="paragraph" w:styleId="afffffd">
    <w:name w:val="Subtitle"/>
    <w:basedOn w:val="a"/>
    <w:next w:val="a"/>
    <w:link w:val="afffffe"/>
    <w:uiPriority w:val="99"/>
    <w:qFormat/>
    <w:rsid w:val="00CD2EC1"/>
    <w:pPr>
      <w:spacing w:after="60"/>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99"/>
    <w:rsid w:val="00CD2EC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CD2EC1"/>
    <w:pPr>
      <w:keepLines/>
      <w:spacing w:after="0" w:line="259" w:lineRule="auto"/>
      <w:outlineLvl w:val="9"/>
    </w:pPr>
    <w:rPr>
      <w:rFonts w:ascii="Calibri Light" w:hAnsi="Calibri Light"/>
      <w:b w:val="0"/>
      <w:bCs w:val="0"/>
      <w:color w:val="2F5496"/>
      <w:kern w:val="0"/>
      <w:lang w:val="ru-RU" w:eastAsia="ru-RU"/>
    </w:rPr>
  </w:style>
  <w:style w:type="table" w:customStyle="1" w:styleId="32">
    <w:name w:val="Таблица простая 3"/>
    <w:basedOn w:val="a1"/>
    <w:uiPriority w:val="43"/>
    <w:rsid w:val="00CD2EC1"/>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CD2EC1"/>
    <w:rPr>
      <w:color w:val="605E5C"/>
      <w:shd w:val="clear" w:color="auto" w:fill="E1DFDD"/>
    </w:rPr>
  </w:style>
  <w:style w:type="numbering" w:customStyle="1" w:styleId="112">
    <w:name w:val="Нет списка11"/>
    <w:next w:val="a2"/>
    <w:uiPriority w:val="99"/>
    <w:semiHidden/>
    <w:unhideWhenUsed/>
    <w:rsid w:val="00CD2EC1"/>
  </w:style>
  <w:style w:type="table" w:customStyle="1" w:styleId="16">
    <w:name w:val="Сетка таблицы1"/>
    <w:basedOn w:val="a1"/>
    <w:next w:val="afffff6"/>
    <w:uiPriority w:val="39"/>
    <w:rsid w:val="00CD2E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full">
    <w:name w:val="extendedtext-full"/>
    <w:basedOn w:val="a0"/>
    <w:rsid w:val="00CD2EC1"/>
  </w:style>
  <w:style w:type="character" w:customStyle="1" w:styleId="extendedtext-short">
    <w:name w:val="extendedtext-short"/>
    <w:basedOn w:val="a0"/>
    <w:rsid w:val="00CD2EC1"/>
  </w:style>
  <w:style w:type="paragraph" w:styleId="HTML">
    <w:name w:val="HTML Preformatted"/>
    <w:basedOn w:val="a"/>
    <w:link w:val="HTML0"/>
    <w:uiPriority w:val="99"/>
    <w:rsid w:val="00CD2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D2EC1"/>
    <w:rPr>
      <w:rFonts w:ascii="Courier New" w:eastAsia="Times New Roman" w:hAnsi="Courier New" w:cs="Courier New"/>
      <w:sz w:val="20"/>
      <w:szCs w:val="20"/>
      <w:lang w:eastAsia="ru-RU"/>
    </w:rPr>
  </w:style>
  <w:style w:type="paragraph" w:styleId="affffff1">
    <w:name w:val="No Spacing"/>
    <w:link w:val="affffff2"/>
    <w:uiPriority w:val="99"/>
    <w:qFormat/>
    <w:rsid w:val="00CD2EC1"/>
    <w:pPr>
      <w:spacing w:after="0" w:line="240" w:lineRule="auto"/>
    </w:pPr>
    <w:rPr>
      <w:rFonts w:ascii="Calibri" w:eastAsia="Calibri" w:hAnsi="Calibri" w:cs="Times New Roman"/>
    </w:rPr>
  </w:style>
  <w:style w:type="paragraph" w:customStyle="1" w:styleId="210">
    <w:name w:val="Основной текст 21"/>
    <w:basedOn w:val="a"/>
    <w:rsid w:val="00CD2EC1"/>
    <w:pPr>
      <w:widowControl w:val="0"/>
      <w:tabs>
        <w:tab w:val="left" w:pos="8306"/>
      </w:tabs>
      <w:spacing w:after="0" w:line="480" w:lineRule="auto"/>
      <w:jc w:val="both"/>
    </w:pPr>
    <w:rPr>
      <w:rFonts w:ascii="Times New Roman" w:eastAsia="Times New Roman" w:hAnsi="Times New Roman" w:cs="Times New Roman"/>
      <w:sz w:val="24"/>
      <w:szCs w:val="20"/>
      <w:lang w:eastAsia="ru-RU"/>
    </w:rPr>
  </w:style>
  <w:style w:type="paragraph" w:customStyle="1" w:styleId="42">
    <w:name w:val="Основной текст4"/>
    <w:basedOn w:val="a"/>
    <w:link w:val="affffff3"/>
    <w:rsid w:val="00CD2EC1"/>
    <w:pPr>
      <w:shd w:val="clear" w:color="auto" w:fill="FFFFFF"/>
      <w:spacing w:after="360" w:line="0" w:lineRule="atLeast"/>
      <w:jc w:val="center"/>
    </w:pPr>
    <w:rPr>
      <w:rFonts w:ascii="Times New Roman" w:eastAsia="Times New Roman" w:hAnsi="Times New Roman" w:cs="Times New Roman"/>
      <w:color w:val="000000"/>
      <w:lang w:eastAsia="ru-RU"/>
    </w:rPr>
  </w:style>
  <w:style w:type="numbering" w:customStyle="1" w:styleId="27">
    <w:name w:val="Нет списка2"/>
    <w:next w:val="a2"/>
    <w:uiPriority w:val="99"/>
    <w:semiHidden/>
    <w:unhideWhenUsed/>
    <w:rsid w:val="00CD2EC1"/>
  </w:style>
  <w:style w:type="character" w:customStyle="1" w:styleId="extended-textshort">
    <w:name w:val="extended-text__short"/>
    <w:basedOn w:val="a0"/>
    <w:rsid w:val="00CD2EC1"/>
  </w:style>
  <w:style w:type="character" w:customStyle="1" w:styleId="highlightedsearchterm">
    <w:name w:val="highlightedsearchterm"/>
    <w:basedOn w:val="a0"/>
    <w:rsid w:val="00CD2EC1"/>
  </w:style>
  <w:style w:type="character" w:customStyle="1" w:styleId="googqs-tidbit">
    <w:name w:val="goog_qs-tidbit"/>
    <w:basedOn w:val="a0"/>
    <w:rsid w:val="00CD2EC1"/>
  </w:style>
  <w:style w:type="paragraph" w:styleId="affffff4">
    <w:name w:val="List"/>
    <w:basedOn w:val="a"/>
    <w:uiPriority w:val="99"/>
    <w:rsid w:val="00CD2EC1"/>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CD2EC1"/>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CD2EC1"/>
    <w:rPr>
      <w:rFonts w:ascii="Times New Roman" w:hAnsi="Times New Roman" w:cs="Times New Roman"/>
      <w:b/>
      <w:bCs/>
      <w:sz w:val="20"/>
      <w:szCs w:val="20"/>
    </w:rPr>
  </w:style>
  <w:style w:type="character" w:customStyle="1" w:styleId="FontStyle193">
    <w:name w:val="Font Style193"/>
    <w:uiPriority w:val="99"/>
    <w:rsid w:val="00CD2EC1"/>
    <w:rPr>
      <w:rFonts w:ascii="Arial" w:hAnsi="Arial"/>
      <w:b/>
      <w:sz w:val="50"/>
    </w:rPr>
  </w:style>
  <w:style w:type="character" w:customStyle="1" w:styleId="FontStyle151">
    <w:name w:val="Font Style151"/>
    <w:uiPriority w:val="99"/>
    <w:rsid w:val="00CD2EC1"/>
    <w:rPr>
      <w:rFonts w:ascii="Arial" w:hAnsi="Arial"/>
      <w:b/>
      <w:smallCaps/>
      <w:spacing w:val="30"/>
      <w:sz w:val="44"/>
    </w:rPr>
  </w:style>
  <w:style w:type="character" w:customStyle="1" w:styleId="apple-style-span">
    <w:name w:val="apple-style-span"/>
    <w:rsid w:val="00CD2EC1"/>
    <w:rPr>
      <w:rFonts w:cs="Times New Roman"/>
    </w:rPr>
  </w:style>
  <w:style w:type="character" w:customStyle="1" w:styleId="FontStyle153">
    <w:name w:val="Font Style153"/>
    <w:uiPriority w:val="99"/>
    <w:rsid w:val="00CD2EC1"/>
    <w:rPr>
      <w:rFonts w:ascii="Bookman Old Style" w:hAnsi="Bookman Old Style"/>
      <w:spacing w:val="10"/>
      <w:sz w:val="44"/>
    </w:rPr>
  </w:style>
  <w:style w:type="character" w:customStyle="1" w:styleId="affffff2">
    <w:name w:val="Без интервала Знак"/>
    <w:link w:val="affffff1"/>
    <w:uiPriority w:val="99"/>
    <w:locked/>
    <w:rsid w:val="00CD2EC1"/>
    <w:rPr>
      <w:rFonts w:ascii="Calibri" w:eastAsia="Calibri" w:hAnsi="Calibri" w:cs="Times New Roman"/>
    </w:rPr>
  </w:style>
  <w:style w:type="paragraph" w:customStyle="1" w:styleId="310">
    <w:name w:val="Основной текст с отступом 31"/>
    <w:basedOn w:val="a"/>
    <w:uiPriority w:val="99"/>
    <w:rsid w:val="00CD2EC1"/>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5">
    <w:name w:val="Основной текст + Не полужирный"/>
    <w:aliases w:val="Курсив"/>
    <w:uiPriority w:val="99"/>
    <w:rsid w:val="00CD2EC1"/>
    <w:rPr>
      <w:rFonts w:ascii="Times New Roman" w:hAnsi="Times New Roman" w:cs="Times New Roman"/>
      <w:i/>
      <w:iCs/>
      <w:sz w:val="23"/>
      <w:szCs w:val="23"/>
      <w:u w:val="none"/>
    </w:rPr>
  </w:style>
  <w:style w:type="character" w:customStyle="1" w:styleId="17">
    <w:name w:val="Основной текст Знак1"/>
    <w:uiPriority w:val="99"/>
    <w:rsid w:val="00CD2EC1"/>
    <w:rPr>
      <w:rFonts w:ascii="Times New Roman" w:hAnsi="Times New Roman" w:cs="Times New Roman"/>
      <w:b/>
      <w:bCs/>
      <w:sz w:val="23"/>
      <w:szCs w:val="23"/>
      <w:shd w:val="clear" w:color="auto" w:fill="FFFFFF"/>
    </w:rPr>
  </w:style>
  <w:style w:type="character" w:customStyle="1" w:styleId="33">
    <w:name w:val="Основной текст (3)_"/>
    <w:link w:val="34"/>
    <w:uiPriority w:val="99"/>
    <w:rsid w:val="00CD2EC1"/>
    <w:rPr>
      <w:rFonts w:ascii="Times New Roman" w:hAnsi="Times New Roman"/>
      <w:i/>
      <w:iCs/>
      <w:sz w:val="23"/>
      <w:szCs w:val="23"/>
      <w:shd w:val="clear" w:color="auto" w:fill="FFFFFF"/>
    </w:rPr>
  </w:style>
  <w:style w:type="paragraph" w:customStyle="1" w:styleId="34">
    <w:name w:val="Основной текст (3)"/>
    <w:basedOn w:val="a"/>
    <w:link w:val="33"/>
    <w:uiPriority w:val="99"/>
    <w:rsid w:val="00CD2EC1"/>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CD2EC1"/>
    <w:rPr>
      <w:rFonts w:ascii="Times New Roman" w:hAnsi="Times New Roman" w:cs="Times New Roman"/>
      <w:i/>
      <w:iCs/>
      <w:spacing w:val="-2"/>
      <w:sz w:val="21"/>
      <w:szCs w:val="21"/>
      <w:u w:val="none"/>
    </w:rPr>
  </w:style>
  <w:style w:type="character" w:customStyle="1" w:styleId="affffff6">
    <w:name w:val="Основной текст + Курсив"/>
    <w:uiPriority w:val="99"/>
    <w:rsid w:val="00CD2EC1"/>
    <w:rPr>
      <w:rFonts w:ascii="Times New Roman" w:hAnsi="Times New Roman" w:cs="Times New Roman"/>
      <w:b/>
      <w:bCs/>
      <w:i/>
      <w:iCs/>
      <w:sz w:val="23"/>
      <w:szCs w:val="23"/>
      <w:u w:val="none"/>
      <w:shd w:val="clear" w:color="auto" w:fill="FFFFFF"/>
    </w:rPr>
  </w:style>
  <w:style w:type="paragraph" w:customStyle="1" w:styleId="affffff7">
    <w:name w:val="Базовый"/>
    <w:rsid w:val="00CD2EC1"/>
    <w:pPr>
      <w:widowControl w:val="0"/>
      <w:suppressAutoHyphens/>
    </w:pPr>
    <w:rPr>
      <w:rFonts w:ascii="Liberation Serif" w:eastAsia="Times New Roman" w:hAnsi="Liberation Serif" w:cs="Lohit Hindi"/>
      <w:sz w:val="24"/>
      <w:szCs w:val="24"/>
      <w:lang w:eastAsia="zh-CN" w:bidi="hi-IN"/>
    </w:rPr>
  </w:style>
  <w:style w:type="character" w:customStyle="1" w:styleId="affffff3">
    <w:name w:val="Основной текст_"/>
    <w:link w:val="42"/>
    <w:rsid w:val="00CD2EC1"/>
    <w:rPr>
      <w:rFonts w:ascii="Times New Roman" w:eastAsia="Times New Roman" w:hAnsi="Times New Roman" w:cs="Times New Roman"/>
      <w:color w:val="000000"/>
      <w:shd w:val="clear" w:color="auto" w:fill="FFFFFF"/>
      <w:lang w:eastAsia="ru-RU"/>
    </w:rPr>
  </w:style>
  <w:style w:type="character" w:customStyle="1" w:styleId="18">
    <w:name w:val="Основной текст1"/>
    <w:rsid w:val="00CD2EC1"/>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CD2EC1"/>
    <w:pPr>
      <w:spacing w:after="0" w:line="240" w:lineRule="auto"/>
    </w:pPr>
    <w:rPr>
      <w:rFonts w:ascii="Arial" w:eastAsia="Calibri" w:hAnsi="Arial" w:cs="Times New Roman"/>
      <w:sz w:val="28"/>
      <w:szCs w:val="28"/>
      <w:lang w:val="en-GB"/>
    </w:rPr>
  </w:style>
  <w:style w:type="character" w:customStyle="1" w:styleId="Docsubtitle2Char">
    <w:name w:val="Doc subtitle2 Char"/>
    <w:link w:val="Docsubtitle2"/>
    <w:rsid w:val="00CD2EC1"/>
    <w:rPr>
      <w:rFonts w:ascii="Arial" w:eastAsia="Calibri" w:hAnsi="Arial" w:cs="Times New Roman"/>
      <w:sz w:val="28"/>
      <w:szCs w:val="28"/>
      <w:lang w:val="en-GB"/>
    </w:rPr>
  </w:style>
  <w:style w:type="paragraph" w:customStyle="1" w:styleId="Doctitle">
    <w:name w:val="Doc title"/>
    <w:basedOn w:val="a"/>
    <w:rsid w:val="00CD2EC1"/>
    <w:pPr>
      <w:spacing w:after="0" w:line="240" w:lineRule="auto"/>
    </w:pPr>
    <w:rPr>
      <w:rFonts w:ascii="Arial" w:eastAsia="Times New Roman" w:hAnsi="Arial" w:cs="Times New Roman"/>
      <w:b/>
      <w:sz w:val="40"/>
      <w:szCs w:val="24"/>
      <w:lang w:val="en-GB"/>
    </w:rPr>
  </w:style>
  <w:style w:type="character" w:customStyle="1" w:styleId="colorgray">
    <w:name w:val="colorgray"/>
    <w:basedOn w:val="a0"/>
    <w:rsid w:val="00CD2EC1"/>
  </w:style>
  <w:style w:type="paragraph" w:customStyle="1" w:styleId="full">
    <w:name w:val="full"/>
    <w:basedOn w:val="a"/>
    <w:rsid w:val="00CD2E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
    <w:name w:val="Заголовок2"/>
    <w:rsid w:val="00CD2EC1"/>
  </w:style>
  <w:style w:type="numbering" w:customStyle="1" w:styleId="35">
    <w:name w:val="Нет списка3"/>
    <w:next w:val="a2"/>
    <w:uiPriority w:val="99"/>
    <w:semiHidden/>
    <w:unhideWhenUsed/>
    <w:rsid w:val="00CD2EC1"/>
  </w:style>
  <w:style w:type="paragraph" w:customStyle="1" w:styleId="19">
    <w:name w:val="заголовок 1 уровня"/>
    <w:basedOn w:val="a"/>
    <w:link w:val="1a"/>
    <w:autoRedefine/>
    <w:qFormat/>
    <w:rsid w:val="00CD2EC1"/>
    <w:pPr>
      <w:tabs>
        <w:tab w:val="left" w:pos="180"/>
      </w:tabs>
      <w:spacing w:after="0" w:line="240" w:lineRule="auto"/>
      <w:contextualSpacing/>
      <w:jc w:val="center"/>
      <w:outlineLvl w:val="0"/>
    </w:pPr>
    <w:rPr>
      <w:rFonts w:ascii="Times New Roman" w:eastAsia="Calibri" w:hAnsi="Times New Roman" w:cs="Times New Roman"/>
      <w:caps/>
      <w:spacing w:val="5"/>
      <w:sz w:val="28"/>
      <w:szCs w:val="28"/>
    </w:rPr>
  </w:style>
  <w:style w:type="character" w:customStyle="1" w:styleId="1a">
    <w:name w:val="заголовок 1 уровня Знак"/>
    <w:link w:val="19"/>
    <w:rsid w:val="00CD2EC1"/>
    <w:rPr>
      <w:rFonts w:ascii="Times New Roman" w:eastAsia="Calibri" w:hAnsi="Times New Roman" w:cs="Times New Roman"/>
      <w:caps/>
      <w:spacing w:val="5"/>
      <w:sz w:val="28"/>
      <w:szCs w:val="28"/>
    </w:rPr>
  </w:style>
  <w:style w:type="paragraph" w:customStyle="1" w:styleId="29">
    <w:name w:val="Заголовок 2 уровня"/>
    <w:basedOn w:val="2"/>
    <w:link w:val="2a"/>
    <w:autoRedefine/>
    <w:rsid w:val="00CD2EC1"/>
    <w:pPr>
      <w:keepLines/>
      <w:spacing w:before="0" w:after="0" w:line="360" w:lineRule="auto"/>
      <w:jc w:val="center"/>
    </w:pPr>
    <w:rPr>
      <w:rFonts w:ascii="Times New Roman" w:hAnsi="Times New Roman"/>
      <w:b w:val="0"/>
      <w:i w:val="0"/>
      <w:iCs w:val="0"/>
      <w:szCs w:val="26"/>
      <w:lang w:val="ru-RU" w:eastAsia="en-US"/>
    </w:rPr>
  </w:style>
  <w:style w:type="character" w:customStyle="1" w:styleId="2a">
    <w:name w:val="Заголовок 2 уровня Знак"/>
    <w:link w:val="29"/>
    <w:rsid w:val="00CD2EC1"/>
    <w:rPr>
      <w:rFonts w:ascii="Times New Roman" w:eastAsia="Times New Roman" w:hAnsi="Times New Roman" w:cs="Times New Roman"/>
      <w:bCs/>
      <w:sz w:val="28"/>
      <w:szCs w:val="26"/>
    </w:rPr>
  </w:style>
  <w:style w:type="paragraph" w:customStyle="1" w:styleId="1b">
    <w:name w:val="Стиль1"/>
    <w:basedOn w:val="a"/>
    <w:link w:val="1c"/>
    <w:autoRedefine/>
    <w:qFormat/>
    <w:rsid w:val="00CD2EC1"/>
    <w:pPr>
      <w:spacing w:after="0" w:line="360" w:lineRule="auto"/>
      <w:ind w:firstLine="709"/>
      <w:jc w:val="center"/>
    </w:pPr>
    <w:rPr>
      <w:rFonts w:ascii="Times New Roman" w:eastAsia="Calibri" w:hAnsi="Times New Roman" w:cs="Times New Roman"/>
      <w:sz w:val="28"/>
      <w:szCs w:val="28"/>
    </w:rPr>
  </w:style>
  <w:style w:type="character" w:customStyle="1" w:styleId="1c">
    <w:name w:val="Стиль1 Знак"/>
    <w:link w:val="1b"/>
    <w:rsid w:val="00CD2EC1"/>
    <w:rPr>
      <w:rFonts w:ascii="Times New Roman" w:eastAsia="Calibri" w:hAnsi="Times New Roman" w:cs="Times New Roman"/>
      <w:sz w:val="28"/>
      <w:szCs w:val="28"/>
    </w:rPr>
  </w:style>
  <w:style w:type="table" w:customStyle="1" w:styleId="2b">
    <w:name w:val="Сетка таблицы2"/>
    <w:basedOn w:val="a1"/>
    <w:next w:val="afffff6"/>
    <w:uiPriority w:val="59"/>
    <w:rsid w:val="00CD2EC1"/>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8">
    <w:name w:val="Revision"/>
    <w:hidden/>
    <w:uiPriority w:val="99"/>
    <w:semiHidden/>
    <w:rsid w:val="00CD2EC1"/>
    <w:pPr>
      <w:spacing w:after="0" w:line="240" w:lineRule="auto"/>
    </w:pPr>
    <w:rPr>
      <w:rFonts w:ascii="Calibri" w:eastAsia="Times New Roman" w:hAnsi="Calibri" w:cs="Times New Roman"/>
      <w:lang w:eastAsia="ru-RU"/>
    </w:rPr>
  </w:style>
  <w:style w:type="numbering" w:customStyle="1" w:styleId="43">
    <w:name w:val="Нет списка4"/>
    <w:next w:val="a2"/>
    <w:uiPriority w:val="99"/>
    <w:semiHidden/>
    <w:unhideWhenUsed/>
    <w:rsid w:val="00CD2EC1"/>
  </w:style>
  <w:style w:type="table" w:customStyle="1" w:styleId="36">
    <w:name w:val="Сетка таблицы3"/>
    <w:basedOn w:val="a1"/>
    <w:next w:val="afffff6"/>
    <w:rsid w:val="00CD2E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CD2EC1"/>
  </w:style>
  <w:style w:type="character" w:customStyle="1" w:styleId="path-separator">
    <w:name w:val="path-separator"/>
    <w:basedOn w:val="a0"/>
    <w:rsid w:val="00CD2EC1"/>
  </w:style>
  <w:style w:type="character" w:customStyle="1" w:styleId="1d">
    <w:name w:val="Неразрешенное упоминание1"/>
    <w:uiPriority w:val="99"/>
    <w:semiHidden/>
    <w:unhideWhenUsed/>
    <w:rsid w:val="00CD2EC1"/>
    <w:rPr>
      <w:color w:val="605E5C"/>
      <w:shd w:val="clear" w:color="auto" w:fill="E1DFDD"/>
    </w:rPr>
  </w:style>
  <w:style w:type="character" w:customStyle="1" w:styleId="1e">
    <w:name w:val="Текст сноски Знак1"/>
    <w:uiPriority w:val="99"/>
    <w:semiHidden/>
    <w:rsid w:val="00CD2EC1"/>
    <w:rPr>
      <w:rFonts w:ascii="Calibri" w:eastAsia="Times New Roman" w:hAnsi="Calibri" w:cs="Times New Roman"/>
      <w:sz w:val="20"/>
      <w:szCs w:val="20"/>
      <w:lang w:eastAsia="ru-RU"/>
    </w:rPr>
  </w:style>
  <w:style w:type="character" w:customStyle="1" w:styleId="dots">
    <w:name w:val="dots"/>
    <w:basedOn w:val="a0"/>
    <w:rsid w:val="00CD2EC1"/>
  </w:style>
  <w:style w:type="paragraph" w:customStyle="1" w:styleId="c7">
    <w:name w:val="c7"/>
    <w:basedOn w:val="a"/>
    <w:rsid w:val="00CD2E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CD2EC1"/>
  </w:style>
  <w:style w:type="character" w:customStyle="1" w:styleId="c5">
    <w:name w:val="c5"/>
    <w:basedOn w:val="a0"/>
    <w:rsid w:val="00CD2EC1"/>
  </w:style>
  <w:style w:type="numbering" w:customStyle="1" w:styleId="60">
    <w:name w:val="Нет списка6"/>
    <w:next w:val="a2"/>
    <w:uiPriority w:val="99"/>
    <w:semiHidden/>
    <w:unhideWhenUsed/>
    <w:rsid w:val="00CD2EC1"/>
  </w:style>
  <w:style w:type="paragraph" w:customStyle="1" w:styleId="37">
    <w:name w:val="Основной текст3"/>
    <w:basedOn w:val="a"/>
    <w:rsid w:val="00CD2EC1"/>
    <w:pPr>
      <w:widowControl w:val="0"/>
      <w:shd w:val="clear" w:color="auto" w:fill="FFFFFF"/>
      <w:spacing w:after="300" w:line="0" w:lineRule="atLeast"/>
      <w:jc w:val="center"/>
    </w:pPr>
    <w:rPr>
      <w:rFonts w:ascii="Times New Roman" w:eastAsia="Times New Roman" w:hAnsi="Times New Roman" w:cs="Times New Roman"/>
      <w:color w:val="000000"/>
      <w:lang w:eastAsia="ru-RU" w:bidi="ru-RU"/>
    </w:rPr>
  </w:style>
  <w:style w:type="character" w:customStyle="1" w:styleId="fontstyle01">
    <w:name w:val="fontstyle01"/>
    <w:rsid w:val="00CD2EC1"/>
    <w:rPr>
      <w:rFonts w:ascii="Times New Roman" w:hAnsi="Times New Roman" w:cs="Times New Roman" w:hint="default"/>
      <w:b w:val="0"/>
      <w:bCs w:val="0"/>
      <w:i w:val="0"/>
      <w:iCs w:val="0"/>
      <w:color w:val="000000"/>
      <w:sz w:val="24"/>
      <w:szCs w:val="24"/>
    </w:rPr>
  </w:style>
  <w:style w:type="character" w:customStyle="1" w:styleId="2c">
    <w:name w:val="Основной текст (2)_"/>
    <w:link w:val="2d"/>
    <w:rsid w:val="00CD2EC1"/>
    <w:rPr>
      <w:rFonts w:ascii="Times New Roman" w:hAnsi="Times New Roman"/>
      <w:sz w:val="16"/>
      <w:szCs w:val="16"/>
    </w:rPr>
  </w:style>
  <w:style w:type="paragraph" w:customStyle="1" w:styleId="2d">
    <w:name w:val="Основной текст (2)"/>
    <w:basedOn w:val="a"/>
    <w:link w:val="2c"/>
    <w:rsid w:val="00CD2EC1"/>
    <w:pPr>
      <w:widowControl w:val="0"/>
      <w:spacing w:after="0" w:line="240" w:lineRule="auto"/>
      <w:jc w:val="center"/>
    </w:pPr>
    <w:rPr>
      <w:rFonts w:ascii="Times New Roman" w:hAnsi="Times New Roman"/>
      <w:sz w:val="16"/>
      <w:szCs w:val="16"/>
    </w:rPr>
  </w:style>
  <w:style w:type="character" w:customStyle="1" w:styleId="affffff9">
    <w:name w:val="Символ сноски"/>
    <w:qFormat/>
    <w:rsid w:val="00CD2EC1"/>
  </w:style>
  <w:style w:type="character" w:customStyle="1" w:styleId="FootnoteCharacters">
    <w:name w:val="Footnote Characters"/>
    <w:qFormat/>
    <w:rsid w:val="00CD2EC1"/>
    <w:rPr>
      <w:rFonts w:cs="Times New Roman"/>
      <w:vertAlign w:val="superscript"/>
    </w:rPr>
  </w:style>
  <w:style w:type="character" w:customStyle="1" w:styleId="FootnoteAnchor">
    <w:name w:val="Footnote Anchor"/>
    <w:rsid w:val="00CD2EC1"/>
    <w:rPr>
      <w:vertAlign w:val="superscript"/>
    </w:rPr>
  </w:style>
  <w:style w:type="paragraph" w:customStyle="1" w:styleId="120">
    <w:name w:val="таблСлева12"/>
    <w:basedOn w:val="a"/>
    <w:uiPriority w:val="3"/>
    <w:qFormat/>
    <w:rsid w:val="00CD2EC1"/>
    <w:pPr>
      <w:snapToGrid w:val="0"/>
      <w:spacing w:after="0" w:line="240" w:lineRule="auto"/>
    </w:pPr>
    <w:rPr>
      <w:rFonts w:ascii="Times New Roman" w:eastAsia="Times New Roman" w:hAnsi="Times New Roman" w:cs="Times New Roman"/>
      <w:iCs/>
      <w:sz w:val="24"/>
      <w:szCs w:val="28"/>
      <w:lang w:eastAsia="ru-RU"/>
    </w:rPr>
  </w:style>
  <w:style w:type="table" w:customStyle="1" w:styleId="121">
    <w:name w:val="Сетка таблицы12"/>
    <w:basedOn w:val="a1"/>
    <w:next w:val="afffff6"/>
    <w:uiPriority w:val="59"/>
    <w:rsid w:val="00704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nhideWhenUsed="0" w:qFormat="1"/>
    <w:lsdException w:name="Body Text 2" w:uiPriority="0"/>
    <w:lsdException w:name="Body Text Indent 2" w:uiPriority="0"/>
    <w:lsdException w:name="Hyperlink"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D2EC1"/>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qFormat/>
    <w:rsid w:val="00CD2EC1"/>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CD2EC1"/>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CD2EC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2EC1"/>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CD2EC1"/>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CD2EC1"/>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CD2EC1"/>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CD2EC1"/>
  </w:style>
  <w:style w:type="paragraph" w:styleId="a3">
    <w:name w:val="Body Text"/>
    <w:basedOn w:val="a"/>
    <w:link w:val="a4"/>
    <w:qFormat/>
    <w:rsid w:val="00CD2EC1"/>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CD2EC1"/>
    <w:rPr>
      <w:rFonts w:ascii="Times New Roman" w:eastAsia="Times New Roman" w:hAnsi="Times New Roman" w:cs="Times New Roman"/>
      <w:sz w:val="24"/>
      <w:szCs w:val="24"/>
      <w:lang w:val="x-none" w:eastAsia="x-none"/>
    </w:rPr>
  </w:style>
  <w:style w:type="paragraph" w:styleId="21">
    <w:name w:val="Body Text 2"/>
    <w:basedOn w:val="a"/>
    <w:link w:val="22"/>
    <w:rsid w:val="00CD2EC1"/>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CD2EC1"/>
    <w:rPr>
      <w:rFonts w:ascii="Times New Roman" w:eastAsia="Times New Roman" w:hAnsi="Times New Roman" w:cs="Times New Roman"/>
      <w:sz w:val="24"/>
      <w:szCs w:val="24"/>
      <w:lang w:val="x-none" w:eastAsia="x-none"/>
    </w:rPr>
  </w:style>
  <w:style w:type="character" w:customStyle="1" w:styleId="blk">
    <w:name w:val="blk"/>
    <w:rsid w:val="00CD2EC1"/>
  </w:style>
  <w:style w:type="paragraph" w:styleId="a5">
    <w:name w:val="footer"/>
    <w:aliases w:val="Нижний колонтитул Знак Знак Знак,Нижний колонтитул1,Нижний колонтитул Знак Знак"/>
    <w:basedOn w:val="a"/>
    <w:link w:val="a6"/>
    <w:uiPriority w:val="99"/>
    <w:rsid w:val="00CD2EC1"/>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CD2EC1"/>
    <w:rPr>
      <w:rFonts w:ascii="Times New Roman" w:eastAsia="Times New Roman" w:hAnsi="Times New Roman" w:cs="Times New Roman"/>
      <w:sz w:val="24"/>
      <w:szCs w:val="24"/>
      <w:lang w:val="x-none" w:eastAsia="x-none"/>
    </w:rPr>
  </w:style>
  <w:style w:type="character" w:styleId="a7">
    <w:name w:val="page number"/>
    <w:rsid w:val="00CD2EC1"/>
    <w:rPr>
      <w:rFonts w:cs="Times New Roman"/>
    </w:rPr>
  </w:style>
  <w:style w:type="paragraph" w:styleId="a8">
    <w:name w:val="Normal (Web)"/>
    <w:basedOn w:val="a"/>
    <w:link w:val="a9"/>
    <w:uiPriority w:val="99"/>
    <w:semiHidden/>
    <w:unhideWhenUsed/>
    <w:rsid w:val="00CD2EC1"/>
    <w:rPr>
      <w:rFonts w:ascii="Times New Roman" w:hAnsi="Times New Roman" w:cs="Times New Roman"/>
      <w:sz w:val="24"/>
      <w:szCs w:val="24"/>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CD2EC1"/>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CD2EC1"/>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CD2EC1"/>
    <w:rPr>
      <w:rFonts w:cs="Times New Roman"/>
      <w:vertAlign w:val="superscript"/>
    </w:rPr>
  </w:style>
  <w:style w:type="paragraph" w:styleId="23">
    <w:name w:val="List 2"/>
    <w:basedOn w:val="a"/>
    <w:rsid w:val="00CD2EC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CD2EC1"/>
    <w:rPr>
      <w:rFonts w:cs="Times New Roman"/>
      <w:color w:val="0000FF"/>
      <w:u w:val="single"/>
    </w:rPr>
  </w:style>
  <w:style w:type="paragraph" w:styleId="12">
    <w:name w:val="toc 1"/>
    <w:basedOn w:val="a"/>
    <w:next w:val="a"/>
    <w:autoRedefine/>
    <w:uiPriority w:val="39"/>
    <w:rsid w:val="00CD2EC1"/>
    <w:pPr>
      <w:tabs>
        <w:tab w:val="right" w:leader="dot" w:pos="9344"/>
      </w:tabs>
      <w:spacing w:after="0" w:line="240" w:lineRule="auto"/>
      <w:jc w:val="both"/>
    </w:pPr>
    <w:rPr>
      <w:rFonts w:ascii="Times New Roman" w:eastAsia="Times New Roman" w:hAnsi="Times New Roman" w:cs="Calibri"/>
      <w:b/>
      <w:bCs/>
      <w:noProof/>
      <w:sz w:val="20"/>
      <w:szCs w:val="20"/>
      <w:lang w:eastAsia="ru-RU"/>
    </w:rPr>
  </w:style>
  <w:style w:type="paragraph" w:styleId="24">
    <w:name w:val="toc 2"/>
    <w:basedOn w:val="a"/>
    <w:next w:val="a"/>
    <w:autoRedefine/>
    <w:uiPriority w:val="39"/>
    <w:rsid w:val="00CD2EC1"/>
    <w:pPr>
      <w:tabs>
        <w:tab w:val="right" w:leader="dot" w:pos="9344"/>
      </w:tabs>
      <w:spacing w:before="120" w:after="120" w:line="240" w:lineRule="auto"/>
      <w:ind w:left="284"/>
    </w:pPr>
    <w:rPr>
      <w:rFonts w:ascii="Times New Roman" w:eastAsia="Times New Roman" w:hAnsi="Times New Roman" w:cs="Calibri"/>
      <w:b/>
      <w:bCs/>
      <w:i/>
      <w:iCs/>
      <w:noProof/>
      <w:sz w:val="20"/>
      <w:szCs w:val="20"/>
    </w:rPr>
  </w:style>
  <w:style w:type="paragraph" w:styleId="31">
    <w:name w:val="toc 3"/>
    <w:basedOn w:val="a"/>
    <w:next w:val="a"/>
    <w:autoRedefine/>
    <w:uiPriority w:val="39"/>
    <w:rsid w:val="00CD2EC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CD2EC1"/>
    <w:rPr>
      <w:rFonts w:ascii="Times New Roman" w:hAnsi="Times New Roman"/>
      <w:sz w:val="20"/>
      <w:lang w:val="x-none" w:eastAsia="ru-RU"/>
    </w:rPr>
  </w:style>
  <w:style w:type="paragraph" w:styleId="ae">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
    <w:qFormat/>
    <w:rsid w:val="00CD2EC1"/>
    <w:pPr>
      <w:spacing w:before="120" w:after="120" w:line="240" w:lineRule="auto"/>
      <w:ind w:left="708"/>
    </w:pPr>
    <w:rPr>
      <w:rFonts w:ascii="Times New Roman" w:eastAsia="Times New Roman" w:hAnsi="Times New Roman" w:cs="Times New Roman"/>
      <w:sz w:val="24"/>
      <w:szCs w:val="24"/>
      <w:lang w:val="x-none" w:eastAsia="x-none"/>
    </w:rPr>
  </w:style>
  <w:style w:type="character" w:styleId="af0">
    <w:name w:val="Emphasis"/>
    <w:qFormat/>
    <w:rsid w:val="00CD2EC1"/>
    <w:rPr>
      <w:rFonts w:cs="Times New Roman"/>
      <w:i/>
    </w:rPr>
  </w:style>
  <w:style w:type="paragraph" w:styleId="af1">
    <w:name w:val="Balloon Text"/>
    <w:basedOn w:val="a"/>
    <w:link w:val="af2"/>
    <w:uiPriority w:val="99"/>
    <w:rsid w:val="00CD2EC1"/>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CD2EC1"/>
    <w:rPr>
      <w:rFonts w:ascii="Segoe UI" w:eastAsia="Times New Roman" w:hAnsi="Segoe UI" w:cs="Times New Roman"/>
      <w:sz w:val="18"/>
      <w:szCs w:val="18"/>
      <w:lang w:val="x-none" w:eastAsia="x-none"/>
    </w:rPr>
  </w:style>
  <w:style w:type="paragraph" w:customStyle="1" w:styleId="ConsPlusNormal">
    <w:name w:val="ConsPlusNormal"/>
    <w:rsid w:val="00CD2E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CD2EC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CD2EC1"/>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CD2EC1"/>
    <w:rPr>
      <w:rFonts w:cs="Times New Roman"/>
      <w:sz w:val="20"/>
      <w:szCs w:val="20"/>
    </w:rPr>
  </w:style>
  <w:style w:type="paragraph" w:styleId="af5">
    <w:name w:val="annotation text"/>
    <w:basedOn w:val="a"/>
    <w:link w:val="af6"/>
    <w:uiPriority w:val="99"/>
    <w:unhideWhenUsed/>
    <w:rsid w:val="00CD2EC1"/>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CD2EC1"/>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CD2EC1"/>
    <w:rPr>
      <w:rFonts w:cs="Times New Roman"/>
      <w:sz w:val="20"/>
      <w:szCs w:val="20"/>
    </w:rPr>
  </w:style>
  <w:style w:type="character" w:customStyle="1" w:styleId="111">
    <w:name w:val="Тема примечания Знак11"/>
    <w:uiPriority w:val="99"/>
    <w:rsid w:val="00CD2EC1"/>
    <w:rPr>
      <w:rFonts w:cs="Times New Roman"/>
      <w:b/>
      <w:bCs/>
      <w:sz w:val="20"/>
      <w:szCs w:val="20"/>
    </w:rPr>
  </w:style>
  <w:style w:type="paragraph" w:styleId="af7">
    <w:name w:val="annotation subject"/>
    <w:basedOn w:val="af5"/>
    <w:next w:val="af5"/>
    <w:link w:val="af8"/>
    <w:uiPriority w:val="99"/>
    <w:unhideWhenUsed/>
    <w:rsid w:val="00CD2EC1"/>
    <w:rPr>
      <w:rFonts w:ascii="Times New Roman" w:hAnsi="Times New Roman"/>
      <w:b/>
      <w:bCs/>
    </w:rPr>
  </w:style>
  <w:style w:type="character" w:customStyle="1" w:styleId="af8">
    <w:name w:val="Тема примечания Знак"/>
    <w:basedOn w:val="af6"/>
    <w:link w:val="af7"/>
    <w:uiPriority w:val="99"/>
    <w:rsid w:val="00CD2EC1"/>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CD2EC1"/>
    <w:rPr>
      <w:rFonts w:cs="Times New Roman"/>
      <w:b/>
      <w:bCs/>
      <w:sz w:val="20"/>
      <w:szCs w:val="20"/>
    </w:rPr>
  </w:style>
  <w:style w:type="paragraph" w:styleId="25">
    <w:name w:val="Body Text Indent 2"/>
    <w:basedOn w:val="a"/>
    <w:link w:val="26"/>
    <w:rsid w:val="00CD2EC1"/>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CD2EC1"/>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CD2EC1"/>
  </w:style>
  <w:style w:type="character" w:customStyle="1" w:styleId="af9">
    <w:name w:val="Цветовое выделение"/>
    <w:uiPriority w:val="99"/>
    <w:rsid w:val="00CD2EC1"/>
    <w:rPr>
      <w:b/>
      <w:color w:val="26282F"/>
    </w:rPr>
  </w:style>
  <w:style w:type="character" w:customStyle="1" w:styleId="afa">
    <w:name w:val="Гипертекстовая ссылка"/>
    <w:uiPriority w:val="99"/>
    <w:rsid w:val="00CD2EC1"/>
    <w:rPr>
      <w:b/>
      <w:color w:val="106BBE"/>
    </w:rPr>
  </w:style>
  <w:style w:type="character" w:customStyle="1" w:styleId="afb">
    <w:name w:val="Активная гипертекстовая ссылка"/>
    <w:uiPriority w:val="99"/>
    <w:rsid w:val="00CD2EC1"/>
    <w:rPr>
      <w:b/>
      <w:color w:val="106BBE"/>
      <w:u w:val="single"/>
    </w:rPr>
  </w:style>
  <w:style w:type="paragraph" w:customStyle="1" w:styleId="afc">
    <w:name w:val="Внимание"/>
    <w:basedOn w:val="a"/>
    <w:next w:val="a"/>
    <w:uiPriority w:val="99"/>
    <w:rsid w:val="00CD2EC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CD2EC1"/>
  </w:style>
  <w:style w:type="paragraph" w:customStyle="1" w:styleId="afe">
    <w:name w:val="Внимание: недобросовестность!"/>
    <w:basedOn w:val="afc"/>
    <w:next w:val="a"/>
    <w:uiPriority w:val="99"/>
    <w:rsid w:val="00CD2EC1"/>
  </w:style>
  <w:style w:type="character" w:customStyle="1" w:styleId="aff">
    <w:name w:val="Выделение для Базового Поиска"/>
    <w:uiPriority w:val="99"/>
    <w:rsid w:val="00CD2EC1"/>
    <w:rPr>
      <w:b/>
      <w:color w:val="0058A9"/>
    </w:rPr>
  </w:style>
  <w:style w:type="character" w:customStyle="1" w:styleId="aff0">
    <w:name w:val="Выделение для Базового Поиска (курсив)"/>
    <w:uiPriority w:val="99"/>
    <w:rsid w:val="00CD2EC1"/>
    <w:rPr>
      <w:b/>
      <w:i/>
      <w:color w:val="0058A9"/>
    </w:rPr>
  </w:style>
  <w:style w:type="paragraph" w:customStyle="1" w:styleId="aff1">
    <w:name w:val="Дочерний элемент списка"/>
    <w:basedOn w:val="a"/>
    <w:next w:val="a"/>
    <w:uiPriority w:val="99"/>
    <w:rsid w:val="00CD2EC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CD2EC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CD2EC1"/>
    <w:rPr>
      <w:b/>
      <w:bCs/>
      <w:color w:val="0058A9"/>
      <w:shd w:val="clear" w:color="auto" w:fill="ECE9D8"/>
    </w:rPr>
  </w:style>
  <w:style w:type="paragraph" w:customStyle="1" w:styleId="aff3">
    <w:name w:val="Заголовок группы контролов"/>
    <w:basedOn w:val="a"/>
    <w:next w:val="a"/>
    <w:uiPriority w:val="99"/>
    <w:rsid w:val="00CD2EC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CD2EC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CD2EC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CD2EC1"/>
    <w:rPr>
      <w:b/>
      <w:color w:val="26282F"/>
    </w:rPr>
  </w:style>
  <w:style w:type="paragraph" w:customStyle="1" w:styleId="aff7">
    <w:name w:val="Заголовок статьи"/>
    <w:basedOn w:val="a"/>
    <w:next w:val="a"/>
    <w:uiPriority w:val="99"/>
    <w:rsid w:val="00CD2EC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CD2EC1"/>
    <w:rPr>
      <w:b/>
      <w:color w:val="FF0000"/>
    </w:rPr>
  </w:style>
  <w:style w:type="paragraph" w:customStyle="1" w:styleId="aff9">
    <w:name w:val="Заголовок ЭР (левое окно)"/>
    <w:basedOn w:val="a"/>
    <w:next w:val="a"/>
    <w:uiPriority w:val="99"/>
    <w:rsid w:val="00CD2EC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CD2EC1"/>
    <w:pPr>
      <w:spacing w:after="0"/>
      <w:jc w:val="left"/>
    </w:pPr>
  </w:style>
  <w:style w:type="paragraph" w:customStyle="1" w:styleId="affb">
    <w:name w:val="Интерактивный заголовок"/>
    <w:basedOn w:val="15"/>
    <w:next w:val="a"/>
    <w:uiPriority w:val="99"/>
    <w:rsid w:val="00CD2EC1"/>
    <w:rPr>
      <w:u w:val="single"/>
    </w:rPr>
  </w:style>
  <w:style w:type="paragraph" w:customStyle="1" w:styleId="affc">
    <w:name w:val="Текст информации об изменениях"/>
    <w:basedOn w:val="a"/>
    <w:next w:val="a"/>
    <w:uiPriority w:val="99"/>
    <w:rsid w:val="00CD2EC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CD2EC1"/>
    <w:pPr>
      <w:spacing w:before="180"/>
      <w:ind w:left="360" w:right="360" w:firstLine="0"/>
    </w:pPr>
    <w:rPr>
      <w:shd w:val="clear" w:color="auto" w:fill="EAEFED"/>
    </w:rPr>
  </w:style>
  <w:style w:type="paragraph" w:customStyle="1" w:styleId="affe">
    <w:name w:val="Текст (справка)"/>
    <w:basedOn w:val="a"/>
    <w:next w:val="a"/>
    <w:uiPriority w:val="99"/>
    <w:rsid w:val="00CD2EC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CD2EC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CD2EC1"/>
    <w:rPr>
      <w:i/>
      <w:iCs/>
    </w:rPr>
  </w:style>
  <w:style w:type="paragraph" w:customStyle="1" w:styleId="afff1">
    <w:name w:val="Текст (лев. подпись)"/>
    <w:basedOn w:val="a"/>
    <w:next w:val="a"/>
    <w:uiPriority w:val="99"/>
    <w:rsid w:val="00CD2EC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CD2EC1"/>
    <w:rPr>
      <w:sz w:val="14"/>
      <w:szCs w:val="14"/>
    </w:rPr>
  </w:style>
  <w:style w:type="paragraph" w:customStyle="1" w:styleId="afff3">
    <w:name w:val="Текст (прав. подпись)"/>
    <w:basedOn w:val="a"/>
    <w:next w:val="a"/>
    <w:uiPriority w:val="99"/>
    <w:rsid w:val="00CD2EC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CD2EC1"/>
    <w:rPr>
      <w:sz w:val="14"/>
      <w:szCs w:val="14"/>
    </w:rPr>
  </w:style>
  <w:style w:type="paragraph" w:customStyle="1" w:styleId="afff5">
    <w:name w:val="Комментарий пользователя"/>
    <w:basedOn w:val="afff"/>
    <w:next w:val="a"/>
    <w:uiPriority w:val="99"/>
    <w:rsid w:val="00CD2EC1"/>
    <w:pPr>
      <w:jc w:val="left"/>
    </w:pPr>
    <w:rPr>
      <w:shd w:val="clear" w:color="auto" w:fill="FFDFE0"/>
    </w:rPr>
  </w:style>
  <w:style w:type="paragraph" w:customStyle="1" w:styleId="afff6">
    <w:name w:val="Куда обратиться?"/>
    <w:basedOn w:val="afc"/>
    <w:next w:val="a"/>
    <w:uiPriority w:val="99"/>
    <w:rsid w:val="00CD2EC1"/>
  </w:style>
  <w:style w:type="paragraph" w:customStyle="1" w:styleId="afff7">
    <w:name w:val="Моноширинный"/>
    <w:basedOn w:val="a"/>
    <w:next w:val="a"/>
    <w:uiPriority w:val="99"/>
    <w:rsid w:val="00CD2EC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CD2EC1"/>
    <w:rPr>
      <w:b/>
      <w:color w:val="26282F"/>
      <w:shd w:val="clear" w:color="auto" w:fill="FFF580"/>
    </w:rPr>
  </w:style>
  <w:style w:type="paragraph" w:customStyle="1" w:styleId="afff9">
    <w:name w:val="Напишите нам"/>
    <w:basedOn w:val="a"/>
    <w:next w:val="a"/>
    <w:uiPriority w:val="99"/>
    <w:rsid w:val="00CD2EC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CD2EC1"/>
    <w:rPr>
      <w:b/>
      <w:color w:val="000000"/>
      <w:shd w:val="clear" w:color="auto" w:fill="D8EDE8"/>
    </w:rPr>
  </w:style>
  <w:style w:type="paragraph" w:customStyle="1" w:styleId="afffb">
    <w:name w:val="Необходимые документы"/>
    <w:basedOn w:val="afc"/>
    <w:next w:val="a"/>
    <w:uiPriority w:val="99"/>
    <w:rsid w:val="00CD2EC1"/>
    <w:pPr>
      <w:ind w:firstLine="118"/>
    </w:pPr>
  </w:style>
  <w:style w:type="paragraph" w:customStyle="1" w:styleId="afffc">
    <w:name w:val="Нормальный (таблица)"/>
    <w:basedOn w:val="a"/>
    <w:next w:val="a"/>
    <w:uiPriority w:val="99"/>
    <w:rsid w:val="00CD2EC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CD2EC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CD2EC1"/>
    <w:pPr>
      <w:ind w:left="140"/>
    </w:pPr>
  </w:style>
  <w:style w:type="character" w:customStyle="1" w:styleId="affff">
    <w:name w:val="Опечатки"/>
    <w:uiPriority w:val="99"/>
    <w:rsid w:val="00CD2EC1"/>
    <w:rPr>
      <w:color w:val="FF0000"/>
    </w:rPr>
  </w:style>
  <w:style w:type="paragraph" w:customStyle="1" w:styleId="affff0">
    <w:name w:val="Переменная часть"/>
    <w:basedOn w:val="aff2"/>
    <w:next w:val="a"/>
    <w:uiPriority w:val="99"/>
    <w:rsid w:val="00CD2EC1"/>
    <w:rPr>
      <w:sz w:val="18"/>
      <w:szCs w:val="18"/>
    </w:rPr>
  </w:style>
  <w:style w:type="paragraph" w:customStyle="1" w:styleId="affff1">
    <w:name w:val="Подвал для информации об изменениях"/>
    <w:basedOn w:val="1"/>
    <w:next w:val="a"/>
    <w:uiPriority w:val="99"/>
    <w:rsid w:val="00CD2EC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CD2EC1"/>
    <w:rPr>
      <w:b/>
      <w:bCs/>
    </w:rPr>
  </w:style>
  <w:style w:type="paragraph" w:customStyle="1" w:styleId="affff3">
    <w:name w:val="Подчёркнуный текст"/>
    <w:basedOn w:val="a"/>
    <w:next w:val="a"/>
    <w:uiPriority w:val="99"/>
    <w:rsid w:val="00CD2EC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CD2EC1"/>
    <w:rPr>
      <w:sz w:val="20"/>
      <w:szCs w:val="20"/>
    </w:rPr>
  </w:style>
  <w:style w:type="paragraph" w:customStyle="1" w:styleId="affff5">
    <w:name w:val="Прижатый влево"/>
    <w:basedOn w:val="a"/>
    <w:next w:val="a"/>
    <w:uiPriority w:val="99"/>
    <w:rsid w:val="00CD2EC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CD2EC1"/>
  </w:style>
  <w:style w:type="paragraph" w:customStyle="1" w:styleId="affff7">
    <w:name w:val="Примечание."/>
    <w:basedOn w:val="afc"/>
    <w:next w:val="a"/>
    <w:uiPriority w:val="99"/>
    <w:rsid w:val="00CD2EC1"/>
  </w:style>
  <w:style w:type="character" w:customStyle="1" w:styleId="affff8">
    <w:name w:val="Продолжение ссылки"/>
    <w:uiPriority w:val="99"/>
    <w:rsid w:val="00CD2EC1"/>
  </w:style>
  <w:style w:type="paragraph" w:customStyle="1" w:styleId="affff9">
    <w:name w:val="Словарная статья"/>
    <w:basedOn w:val="a"/>
    <w:next w:val="a"/>
    <w:uiPriority w:val="99"/>
    <w:rsid w:val="00CD2EC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CD2EC1"/>
    <w:rPr>
      <w:b/>
      <w:color w:val="26282F"/>
    </w:rPr>
  </w:style>
  <w:style w:type="character" w:customStyle="1" w:styleId="affffb">
    <w:name w:val="Сравнение редакций. Добавленный фрагмент"/>
    <w:uiPriority w:val="99"/>
    <w:rsid w:val="00CD2EC1"/>
    <w:rPr>
      <w:color w:val="000000"/>
      <w:shd w:val="clear" w:color="auto" w:fill="C1D7FF"/>
    </w:rPr>
  </w:style>
  <w:style w:type="character" w:customStyle="1" w:styleId="affffc">
    <w:name w:val="Сравнение редакций. Удаленный фрагмент"/>
    <w:uiPriority w:val="99"/>
    <w:rsid w:val="00CD2EC1"/>
    <w:rPr>
      <w:color w:val="000000"/>
      <w:shd w:val="clear" w:color="auto" w:fill="C4C413"/>
    </w:rPr>
  </w:style>
  <w:style w:type="paragraph" w:customStyle="1" w:styleId="affffd">
    <w:name w:val="Ссылка на официальную публикацию"/>
    <w:basedOn w:val="a"/>
    <w:next w:val="a"/>
    <w:uiPriority w:val="99"/>
    <w:rsid w:val="00CD2EC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CD2EC1"/>
    <w:rPr>
      <w:b/>
      <w:color w:val="749232"/>
    </w:rPr>
  </w:style>
  <w:style w:type="paragraph" w:customStyle="1" w:styleId="afffff">
    <w:name w:val="Текст в таблице"/>
    <w:basedOn w:val="afffc"/>
    <w:next w:val="a"/>
    <w:uiPriority w:val="99"/>
    <w:rsid w:val="00CD2EC1"/>
    <w:pPr>
      <w:ind w:firstLine="500"/>
    </w:pPr>
  </w:style>
  <w:style w:type="paragraph" w:customStyle="1" w:styleId="afffff0">
    <w:name w:val="Текст ЭР (см. также)"/>
    <w:basedOn w:val="a"/>
    <w:next w:val="a"/>
    <w:uiPriority w:val="99"/>
    <w:rsid w:val="00CD2EC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CD2EC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CD2EC1"/>
    <w:rPr>
      <w:b/>
      <w:strike/>
      <w:color w:val="666600"/>
    </w:rPr>
  </w:style>
  <w:style w:type="paragraph" w:customStyle="1" w:styleId="afffff3">
    <w:name w:val="Формула"/>
    <w:basedOn w:val="a"/>
    <w:next w:val="a"/>
    <w:uiPriority w:val="99"/>
    <w:rsid w:val="00CD2EC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CD2EC1"/>
    <w:pPr>
      <w:jc w:val="center"/>
    </w:pPr>
  </w:style>
  <w:style w:type="paragraph" w:customStyle="1" w:styleId="-">
    <w:name w:val="ЭР-содержание (правое окно)"/>
    <w:basedOn w:val="a"/>
    <w:next w:val="a"/>
    <w:uiPriority w:val="99"/>
    <w:rsid w:val="00CD2EC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CD2EC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CD2EC1"/>
    <w:rPr>
      <w:rFonts w:cs="Times New Roman"/>
      <w:sz w:val="16"/>
    </w:rPr>
  </w:style>
  <w:style w:type="paragraph" w:styleId="41">
    <w:name w:val="toc 4"/>
    <w:basedOn w:val="a"/>
    <w:next w:val="a"/>
    <w:autoRedefine/>
    <w:rsid w:val="00CD2EC1"/>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CD2EC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CD2EC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CD2EC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CD2EC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CD2EC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CD2EC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CD2EC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CD2EC1"/>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semiHidden/>
    <w:rsid w:val="00CD2EC1"/>
    <w:rPr>
      <w:rFonts w:ascii="Calibri" w:eastAsia="Times New Roman" w:hAnsi="Calibri" w:cs="Times New Roman"/>
      <w:sz w:val="20"/>
      <w:szCs w:val="20"/>
      <w:lang w:val="x-none" w:eastAsia="x-none"/>
    </w:rPr>
  </w:style>
  <w:style w:type="character" w:styleId="afffff9">
    <w:name w:val="endnote reference"/>
    <w:uiPriority w:val="99"/>
    <w:semiHidden/>
    <w:unhideWhenUsed/>
    <w:rsid w:val="00CD2EC1"/>
    <w:rPr>
      <w:rFonts w:cs="Times New Roman"/>
      <w:vertAlign w:val="superscript"/>
    </w:rPr>
  </w:style>
  <w:style w:type="character" w:customStyle="1" w:styleId="af">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e"/>
    <w:qFormat/>
    <w:locked/>
    <w:rsid w:val="00CD2EC1"/>
    <w:rPr>
      <w:rFonts w:ascii="Times New Roman" w:eastAsia="Times New Roman" w:hAnsi="Times New Roman" w:cs="Times New Roman"/>
      <w:sz w:val="24"/>
      <w:szCs w:val="24"/>
      <w:lang w:val="x-none" w:eastAsia="x-none"/>
    </w:rPr>
  </w:style>
  <w:style w:type="character" w:customStyle="1" w:styleId="a9">
    <w:name w:val="Обычный (веб) Знак"/>
    <w:link w:val="a8"/>
    <w:locked/>
    <w:rsid w:val="00CD2EC1"/>
    <w:rPr>
      <w:rFonts w:ascii="Times New Roman" w:hAnsi="Times New Roman"/>
      <w:sz w:val="24"/>
      <w:szCs w:val="24"/>
      <w:lang w:val="en-US" w:eastAsia="nl-NL"/>
    </w:rPr>
  </w:style>
  <w:style w:type="character" w:styleId="afffffa">
    <w:name w:val="Strong"/>
    <w:uiPriority w:val="22"/>
    <w:qFormat/>
    <w:rsid w:val="00CD2EC1"/>
    <w:rPr>
      <w:b/>
      <w:bCs/>
    </w:rPr>
  </w:style>
  <w:style w:type="table" w:customStyle="1" w:styleId="TableNormal">
    <w:name w:val="Table Normal"/>
    <w:uiPriority w:val="2"/>
    <w:semiHidden/>
    <w:unhideWhenUsed/>
    <w:qFormat/>
    <w:rsid w:val="00CD2E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D2EC1"/>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CD2EC1"/>
    <w:rPr>
      <w:color w:val="0000FF"/>
      <w:u w:val="single"/>
    </w:rPr>
  </w:style>
  <w:style w:type="character" w:styleId="afffffc">
    <w:name w:val="Subtle Emphasis"/>
    <w:uiPriority w:val="19"/>
    <w:qFormat/>
    <w:rsid w:val="00CD2EC1"/>
    <w:rPr>
      <w:i/>
      <w:iCs/>
      <w:color w:val="404040"/>
    </w:rPr>
  </w:style>
  <w:style w:type="paragraph" w:styleId="afffffd">
    <w:name w:val="Subtitle"/>
    <w:basedOn w:val="a"/>
    <w:next w:val="a"/>
    <w:link w:val="afffffe"/>
    <w:uiPriority w:val="99"/>
    <w:qFormat/>
    <w:rsid w:val="00CD2EC1"/>
    <w:pPr>
      <w:spacing w:after="60"/>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99"/>
    <w:rsid w:val="00CD2EC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CD2EC1"/>
    <w:pPr>
      <w:keepLines/>
      <w:spacing w:after="0" w:line="259" w:lineRule="auto"/>
      <w:outlineLvl w:val="9"/>
    </w:pPr>
    <w:rPr>
      <w:rFonts w:ascii="Calibri Light" w:hAnsi="Calibri Light"/>
      <w:b w:val="0"/>
      <w:bCs w:val="0"/>
      <w:color w:val="2F5496"/>
      <w:kern w:val="0"/>
      <w:lang w:val="ru-RU" w:eastAsia="ru-RU"/>
    </w:rPr>
  </w:style>
  <w:style w:type="table" w:customStyle="1" w:styleId="32">
    <w:name w:val="Таблица простая 3"/>
    <w:basedOn w:val="a1"/>
    <w:uiPriority w:val="43"/>
    <w:rsid w:val="00CD2EC1"/>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CD2EC1"/>
    <w:rPr>
      <w:color w:val="605E5C"/>
      <w:shd w:val="clear" w:color="auto" w:fill="E1DFDD"/>
    </w:rPr>
  </w:style>
  <w:style w:type="numbering" w:customStyle="1" w:styleId="112">
    <w:name w:val="Нет списка11"/>
    <w:next w:val="a2"/>
    <w:uiPriority w:val="99"/>
    <w:semiHidden/>
    <w:unhideWhenUsed/>
    <w:rsid w:val="00CD2EC1"/>
  </w:style>
  <w:style w:type="table" w:customStyle="1" w:styleId="16">
    <w:name w:val="Сетка таблицы1"/>
    <w:basedOn w:val="a1"/>
    <w:next w:val="afffff6"/>
    <w:uiPriority w:val="39"/>
    <w:rsid w:val="00CD2EC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full">
    <w:name w:val="extendedtext-full"/>
    <w:basedOn w:val="a0"/>
    <w:rsid w:val="00CD2EC1"/>
  </w:style>
  <w:style w:type="character" w:customStyle="1" w:styleId="extendedtext-short">
    <w:name w:val="extendedtext-short"/>
    <w:basedOn w:val="a0"/>
    <w:rsid w:val="00CD2EC1"/>
  </w:style>
  <w:style w:type="paragraph" w:styleId="HTML">
    <w:name w:val="HTML Preformatted"/>
    <w:basedOn w:val="a"/>
    <w:link w:val="HTML0"/>
    <w:uiPriority w:val="99"/>
    <w:rsid w:val="00CD2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D2EC1"/>
    <w:rPr>
      <w:rFonts w:ascii="Courier New" w:eastAsia="Times New Roman" w:hAnsi="Courier New" w:cs="Courier New"/>
      <w:sz w:val="20"/>
      <w:szCs w:val="20"/>
      <w:lang w:eastAsia="ru-RU"/>
    </w:rPr>
  </w:style>
  <w:style w:type="paragraph" w:styleId="affffff1">
    <w:name w:val="No Spacing"/>
    <w:link w:val="affffff2"/>
    <w:uiPriority w:val="99"/>
    <w:qFormat/>
    <w:rsid w:val="00CD2EC1"/>
    <w:pPr>
      <w:spacing w:after="0" w:line="240" w:lineRule="auto"/>
    </w:pPr>
    <w:rPr>
      <w:rFonts w:ascii="Calibri" w:eastAsia="Calibri" w:hAnsi="Calibri" w:cs="Times New Roman"/>
    </w:rPr>
  </w:style>
  <w:style w:type="paragraph" w:customStyle="1" w:styleId="210">
    <w:name w:val="Основной текст 21"/>
    <w:basedOn w:val="a"/>
    <w:rsid w:val="00CD2EC1"/>
    <w:pPr>
      <w:widowControl w:val="0"/>
      <w:tabs>
        <w:tab w:val="left" w:pos="8306"/>
      </w:tabs>
      <w:spacing w:after="0" w:line="480" w:lineRule="auto"/>
      <w:jc w:val="both"/>
    </w:pPr>
    <w:rPr>
      <w:rFonts w:ascii="Times New Roman" w:eastAsia="Times New Roman" w:hAnsi="Times New Roman" w:cs="Times New Roman"/>
      <w:sz w:val="24"/>
      <w:szCs w:val="20"/>
      <w:lang w:eastAsia="ru-RU"/>
    </w:rPr>
  </w:style>
  <w:style w:type="paragraph" w:customStyle="1" w:styleId="42">
    <w:name w:val="Основной текст4"/>
    <w:basedOn w:val="a"/>
    <w:link w:val="affffff3"/>
    <w:rsid w:val="00CD2EC1"/>
    <w:pPr>
      <w:shd w:val="clear" w:color="auto" w:fill="FFFFFF"/>
      <w:spacing w:after="360" w:line="0" w:lineRule="atLeast"/>
      <w:jc w:val="center"/>
    </w:pPr>
    <w:rPr>
      <w:rFonts w:ascii="Times New Roman" w:eastAsia="Times New Roman" w:hAnsi="Times New Roman" w:cs="Times New Roman"/>
      <w:color w:val="000000"/>
      <w:lang w:eastAsia="ru-RU"/>
    </w:rPr>
  </w:style>
  <w:style w:type="numbering" w:customStyle="1" w:styleId="27">
    <w:name w:val="Нет списка2"/>
    <w:next w:val="a2"/>
    <w:uiPriority w:val="99"/>
    <w:semiHidden/>
    <w:unhideWhenUsed/>
    <w:rsid w:val="00CD2EC1"/>
  </w:style>
  <w:style w:type="character" w:customStyle="1" w:styleId="extended-textshort">
    <w:name w:val="extended-text__short"/>
    <w:basedOn w:val="a0"/>
    <w:rsid w:val="00CD2EC1"/>
  </w:style>
  <w:style w:type="character" w:customStyle="1" w:styleId="highlightedsearchterm">
    <w:name w:val="highlightedsearchterm"/>
    <w:basedOn w:val="a0"/>
    <w:rsid w:val="00CD2EC1"/>
  </w:style>
  <w:style w:type="character" w:customStyle="1" w:styleId="googqs-tidbit">
    <w:name w:val="goog_qs-tidbit"/>
    <w:basedOn w:val="a0"/>
    <w:rsid w:val="00CD2EC1"/>
  </w:style>
  <w:style w:type="paragraph" w:styleId="affffff4">
    <w:name w:val="List"/>
    <w:basedOn w:val="a"/>
    <w:uiPriority w:val="99"/>
    <w:rsid w:val="00CD2EC1"/>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CD2EC1"/>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CD2EC1"/>
    <w:rPr>
      <w:rFonts w:ascii="Times New Roman" w:hAnsi="Times New Roman" w:cs="Times New Roman"/>
      <w:b/>
      <w:bCs/>
      <w:sz w:val="20"/>
      <w:szCs w:val="20"/>
    </w:rPr>
  </w:style>
  <w:style w:type="character" w:customStyle="1" w:styleId="FontStyle193">
    <w:name w:val="Font Style193"/>
    <w:uiPriority w:val="99"/>
    <w:rsid w:val="00CD2EC1"/>
    <w:rPr>
      <w:rFonts w:ascii="Arial" w:hAnsi="Arial"/>
      <w:b/>
      <w:sz w:val="50"/>
    </w:rPr>
  </w:style>
  <w:style w:type="character" w:customStyle="1" w:styleId="FontStyle151">
    <w:name w:val="Font Style151"/>
    <w:uiPriority w:val="99"/>
    <w:rsid w:val="00CD2EC1"/>
    <w:rPr>
      <w:rFonts w:ascii="Arial" w:hAnsi="Arial"/>
      <w:b/>
      <w:smallCaps/>
      <w:spacing w:val="30"/>
      <w:sz w:val="44"/>
    </w:rPr>
  </w:style>
  <w:style w:type="character" w:customStyle="1" w:styleId="apple-style-span">
    <w:name w:val="apple-style-span"/>
    <w:rsid w:val="00CD2EC1"/>
    <w:rPr>
      <w:rFonts w:cs="Times New Roman"/>
    </w:rPr>
  </w:style>
  <w:style w:type="character" w:customStyle="1" w:styleId="FontStyle153">
    <w:name w:val="Font Style153"/>
    <w:uiPriority w:val="99"/>
    <w:rsid w:val="00CD2EC1"/>
    <w:rPr>
      <w:rFonts w:ascii="Bookman Old Style" w:hAnsi="Bookman Old Style"/>
      <w:spacing w:val="10"/>
      <w:sz w:val="44"/>
    </w:rPr>
  </w:style>
  <w:style w:type="character" w:customStyle="1" w:styleId="affffff2">
    <w:name w:val="Без интервала Знак"/>
    <w:link w:val="affffff1"/>
    <w:uiPriority w:val="99"/>
    <w:locked/>
    <w:rsid w:val="00CD2EC1"/>
    <w:rPr>
      <w:rFonts w:ascii="Calibri" w:eastAsia="Calibri" w:hAnsi="Calibri" w:cs="Times New Roman"/>
    </w:rPr>
  </w:style>
  <w:style w:type="paragraph" w:customStyle="1" w:styleId="310">
    <w:name w:val="Основной текст с отступом 31"/>
    <w:basedOn w:val="a"/>
    <w:uiPriority w:val="99"/>
    <w:rsid w:val="00CD2EC1"/>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5">
    <w:name w:val="Основной текст + Не полужирный"/>
    <w:aliases w:val="Курсив"/>
    <w:uiPriority w:val="99"/>
    <w:rsid w:val="00CD2EC1"/>
    <w:rPr>
      <w:rFonts w:ascii="Times New Roman" w:hAnsi="Times New Roman" w:cs="Times New Roman"/>
      <w:i/>
      <w:iCs/>
      <w:sz w:val="23"/>
      <w:szCs w:val="23"/>
      <w:u w:val="none"/>
    </w:rPr>
  </w:style>
  <w:style w:type="character" w:customStyle="1" w:styleId="17">
    <w:name w:val="Основной текст Знак1"/>
    <w:uiPriority w:val="99"/>
    <w:rsid w:val="00CD2EC1"/>
    <w:rPr>
      <w:rFonts w:ascii="Times New Roman" w:hAnsi="Times New Roman" w:cs="Times New Roman"/>
      <w:b/>
      <w:bCs/>
      <w:sz w:val="23"/>
      <w:szCs w:val="23"/>
      <w:shd w:val="clear" w:color="auto" w:fill="FFFFFF"/>
    </w:rPr>
  </w:style>
  <w:style w:type="character" w:customStyle="1" w:styleId="33">
    <w:name w:val="Основной текст (3)_"/>
    <w:link w:val="34"/>
    <w:uiPriority w:val="99"/>
    <w:rsid w:val="00CD2EC1"/>
    <w:rPr>
      <w:rFonts w:ascii="Times New Roman" w:hAnsi="Times New Roman"/>
      <w:i/>
      <w:iCs/>
      <w:sz w:val="23"/>
      <w:szCs w:val="23"/>
      <w:shd w:val="clear" w:color="auto" w:fill="FFFFFF"/>
    </w:rPr>
  </w:style>
  <w:style w:type="paragraph" w:customStyle="1" w:styleId="34">
    <w:name w:val="Основной текст (3)"/>
    <w:basedOn w:val="a"/>
    <w:link w:val="33"/>
    <w:uiPriority w:val="99"/>
    <w:rsid w:val="00CD2EC1"/>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CD2EC1"/>
    <w:rPr>
      <w:rFonts w:ascii="Times New Roman" w:hAnsi="Times New Roman" w:cs="Times New Roman"/>
      <w:i/>
      <w:iCs/>
      <w:spacing w:val="-2"/>
      <w:sz w:val="21"/>
      <w:szCs w:val="21"/>
      <w:u w:val="none"/>
    </w:rPr>
  </w:style>
  <w:style w:type="character" w:customStyle="1" w:styleId="affffff6">
    <w:name w:val="Основной текст + Курсив"/>
    <w:uiPriority w:val="99"/>
    <w:rsid w:val="00CD2EC1"/>
    <w:rPr>
      <w:rFonts w:ascii="Times New Roman" w:hAnsi="Times New Roman" w:cs="Times New Roman"/>
      <w:b/>
      <w:bCs/>
      <w:i/>
      <w:iCs/>
      <w:sz w:val="23"/>
      <w:szCs w:val="23"/>
      <w:u w:val="none"/>
      <w:shd w:val="clear" w:color="auto" w:fill="FFFFFF"/>
    </w:rPr>
  </w:style>
  <w:style w:type="paragraph" w:customStyle="1" w:styleId="affffff7">
    <w:name w:val="Базовый"/>
    <w:rsid w:val="00CD2EC1"/>
    <w:pPr>
      <w:widowControl w:val="0"/>
      <w:suppressAutoHyphens/>
    </w:pPr>
    <w:rPr>
      <w:rFonts w:ascii="Liberation Serif" w:eastAsia="Times New Roman" w:hAnsi="Liberation Serif" w:cs="Lohit Hindi"/>
      <w:sz w:val="24"/>
      <w:szCs w:val="24"/>
      <w:lang w:eastAsia="zh-CN" w:bidi="hi-IN"/>
    </w:rPr>
  </w:style>
  <w:style w:type="character" w:customStyle="1" w:styleId="affffff3">
    <w:name w:val="Основной текст_"/>
    <w:link w:val="42"/>
    <w:rsid w:val="00CD2EC1"/>
    <w:rPr>
      <w:rFonts w:ascii="Times New Roman" w:eastAsia="Times New Roman" w:hAnsi="Times New Roman" w:cs="Times New Roman"/>
      <w:color w:val="000000"/>
      <w:shd w:val="clear" w:color="auto" w:fill="FFFFFF"/>
      <w:lang w:eastAsia="ru-RU"/>
    </w:rPr>
  </w:style>
  <w:style w:type="character" w:customStyle="1" w:styleId="18">
    <w:name w:val="Основной текст1"/>
    <w:rsid w:val="00CD2EC1"/>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CD2EC1"/>
    <w:pPr>
      <w:spacing w:after="0" w:line="240" w:lineRule="auto"/>
    </w:pPr>
    <w:rPr>
      <w:rFonts w:ascii="Arial" w:eastAsia="Calibri" w:hAnsi="Arial" w:cs="Times New Roman"/>
      <w:sz w:val="28"/>
      <w:szCs w:val="28"/>
      <w:lang w:val="en-GB"/>
    </w:rPr>
  </w:style>
  <w:style w:type="character" w:customStyle="1" w:styleId="Docsubtitle2Char">
    <w:name w:val="Doc subtitle2 Char"/>
    <w:link w:val="Docsubtitle2"/>
    <w:rsid w:val="00CD2EC1"/>
    <w:rPr>
      <w:rFonts w:ascii="Arial" w:eastAsia="Calibri" w:hAnsi="Arial" w:cs="Times New Roman"/>
      <w:sz w:val="28"/>
      <w:szCs w:val="28"/>
      <w:lang w:val="en-GB"/>
    </w:rPr>
  </w:style>
  <w:style w:type="paragraph" w:customStyle="1" w:styleId="Doctitle">
    <w:name w:val="Doc title"/>
    <w:basedOn w:val="a"/>
    <w:rsid w:val="00CD2EC1"/>
    <w:pPr>
      <w:spacing w:after="0" w:line="240" w:lineRule="auto"/>
    </w:pPr>
    <w:rPr>
      <w:rFonts w:ascii="Arial" w:eastAsia="Times New Roman" w:hAnsi="Arial" w:cs="Times New Roman"/>
      <w:b/>
      <w:sz w:val="40"/>
      <w:szCs w:val="24"/>
      <w:lang w:val="en-GB"/>
    </w:rPr>
  </w:style>
  <w:style w:type="character" w:customStyle="1" w:styleId="colorgray">
    <w:name w:val="colorgray"/>
    <w:basedOn w:val="a0"/>
    <w:rsid w:val="00CD2EC1"/>
  </w:style>
  <w:style w:type="paragraph" w:customStyle="1" w:styleId="full">
    <w:name w:val="full"/>
    <w:basedOn w:val="a"/>
    <w:rsid w:val="00CD2E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
    <w:name w:val="Заголовок2"/>
    <w:rsid w:val="00CD2EC1"/>
  </w:style>
  <w:style w:type="numbering" w:customStyle="1" w:styleId="35">
    <w:name w:val="Нет списка3"/>
    <w:next w:val="a2"/>
    <w:uiPriority w:val="99"/>
    <w:semiHidden/>
    <w:unhideWhenUsed/>
    <w:rsid w:val="00CD2EC1"/>
  </w:style>
  <w:style w:type="paragraph" w:customStyle="1" w:styleId="19">
    <w:name w:val="заголовок 1 уровня"/>
    <w:basedOn w:val="a"/>
    <w:link w:val="1a"/>
    <w:autoRedefine/>
    <w:qFormat/>
    <w:rsid w:val="00CD2EC1"/>
    <w:pPr>
      <w:tabs>
        <w:tab w:val="left" w:pos="180"/>
      </w:tabs>
      <w:spacing w:after="0" w:line="240" w:lineRule="auto"/>
      <w:contextualSpacing/>
      <w:jc w:val="center"/>
      <w:outlineLvl w:val="0"/>
    </w:pPr>
    <w:rPr>
      <w:rFonts w:ascii="Times New Roman" w:eastAsia="Calibri" w:hAnsi="Times New Roman" w:cs="Times New Roman"/>
      <w:caps/>
      <w:spacing w:val="5"/>
      <w:sz w:val="28"/>
      <w:szCs w:val="28"/>
    </w:rPr>
  </w:style>
  <w:style w:type="character" w:customStyle="1" w:styleId="1a">
    <w:name w:val="заголовок 1 уровня Знак"/>
    <w:link w:val="19"/>
    <w:rsid w:val="00CD2EC1"/>
    <w:rPr>
      <w:rFonts w:ascii="Times New Roman" w:eastAsia="Calibri" w:hAnsi="Times New Roman" w:cs="Times New Roman"/>
      <w:caps/>
      <w:spacing w:val="5"/>
      <w:sz w:val="28"/>
      <w:szCs w:val="28"/>
    </w:rPr>
  </w:style>
  <w:style w:type="paragraph" w:customStyle="1" w:styleId="29">
    <w:name w:val="Заголовок 2 уровня"/>
    <w:basedOn w:val="2"/>
    <w:link w:val="2a"/>
    <w:autoRedefine/>
    <w:rsid w:val="00CD2EC1"/>
    <w:pPr>
      <w:keepLines/>
      <w:spacing w:before="0" w:after="0" w:line="360" w:lineRule="auto"/>
      <w:jc w:val="center"/>
    </w:pPr>
    <w:rPr>
      <w:rFonts w:ascii="Times New Roman" w:hAnsi="Times New Roman"/>
      <w:b w:val="0"/>
      <w:i w:val="0"/>
      <w:iCs w:val="0"/>
      <w:szCs w:val="26"/>
      <w:lang w:val="ru-RU" w:eastAsia="en-US"/>
    </w:rPr>
  </w:style>
  <w:style w:type="character" w:customStyle="1" w:styleId="2a">
    <w:name w:val="Заголовок 2 уровня Знак"/>
    <w:link w:val="29"/>
    <w:rsid w:val="00CD2EC1"/>
    <w:rPr>
      <w:rFonts w:ascii="Times New Roman" w:eastAsia="Times New Roman" w:hAnsi="Times New Roman" w:cs="Times New Roman"/>
      <w:bCs/>
      <w:sz w:val="28"/>
      <w:szCs w:val="26"/>
    </w:rPr>
  </w:style>
  <w:style w:type="paragraph" w:customStyle="1" w:styleId="1b">
    <w:name w:val="Стиль1"/>
    <w:basedOn w:val="a"/>
    <w:link w:val="1c"/>
    <w:autoRedefine/>
    <w:qFormat/>
    <w:rsid w:val="00CD2EC1"/>
    <w:pPr>
      <w:spacing w:after="0" w:line="360" w:lineRule="auto"/>
      <w:ind w:firstLine="709"/>
      <w:jc w:val="center"/>
    </w:pPr>
    <w:rPr>
      <w:rFonts w:ascii="Times New Roman" w:eastAsia="Calibri" w:hAnsi="Times New Roman" w:cs="Times New Roman"/>
      <w:sz w:val="28"/>
      <w:szCs w:val="28"/>
    </w:rPr>
  </w:style>
  <w:style w:type="character" w:customStyle="1" w:styleId="1c">
    <w:name w:val="Стиль1 Знак"/>
    <w:link w:val="1b"/>
    <w:rsid w:val="00CD2EC1"/>
    <w:rPr>
      <w:rFonts w:ascii="Times New Roman" w:eastAsia="Calibri" w:hAnsi="Times New Roman" w:cs="Times New Roman"/>
      <w:sz w:val="28"/>
      <w:szCs w:val="28"/>
    </w:rPr>
  </w:style>
  <w:style w:type="table" w:customStyle="1" w:styleId="2b">
    <w:name w:val="Сетка таблицы2"/>
    <w:basedOn w:val="a1"/>
    <w:next w:val="afffff6"/>
    <w:uiPriority w:val="59"/>
    <w:rsid w:val="00CD2EC1"/>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8">
    <w:name w:val="Revision"/>
    <w:hidden/>
    <w:uiPriority w:val="99"/>
    <w:semiHidden/>
    <w:rsid w:val="00CD2EC1"/>
    <w:pPr>
      <w:spacing w:after="0" w:line="240" w:lineRule="auto"/>
    </w:pPr>
    <w:rPr>
      <w:rFonts w:ascii="Calibri" w:eastAsia="Times New Roman" w:hAnsi="Calibri" w:cs="Times New Roman"/>
      <w:lang w:eastAsia="ru-RU"/>
    </w:rPr>
  </w:style>
  <w:style w:type="numbering" w:customStyle="1" w:styleId="43">
    <w:name w:val="Нет списка4"/>
    <w:next w:val="a2"/>
    <w:uiPriority w:val="99"/>
    <w:semiHidden/>
    <w:unhideWhenUsed/>
    <w:rsid w:val="00CD2EC1"/>
  </w:style>
  <w:style w:type="table" w:customStyle="1" w:styleId="36">
    <w:name w:val="Сетка таблицы3"/>
    <w:basedOn w:val="a1"/>
    <w:next w:val="afffff6"/>
    <w:rsid w:val="00CD2E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CD2EC1"/>
  </w:style>
  <w:style w:type="character" w:customStyle="1" w:styleId="path-separator">
    <w:name w:val="path-separator"/>
    <w:basedOn w:val="a0"/>
    <w:rsid w:val="00CD2EC1"/>
  </w:style>
  <w:style w:type="character" w:customStyle="1" w:styleId="1d">
    <w:name w:val="Неразрешенное упоминание1"/>
    <w:uiPriority w:val="99"/>
    <w:semiHidden/>
    <w:unhideWhenUsed/>
    <w:rsid w:val="00CD2EC1"/>
    <w:rPr>
      <w:color w:val="605E5C"/>
      <w:shd w:val="clear" w:color="auto" w:fill="E1DFDD"/>
    </w:rPr>
  </w:style>
  <w:style w:type="character" w:customStyle="1" w:styleId="1e">
    <w:name w:val="Текст сноски Знак1"/>
    <w:uiPriority w:val="99"/>
    <w:semiHidden/>
    <w:rsid w:val="00CD2EC1"/>
    <w:rPr>
      <w:rFonts w:ascii="Calibri" w:eastAsia="Times New Roman" w:hAnsi="Calibri" w:cs="Times New Roman"/>
      <w:sz w:val="20"/>
      <w:szCs w:val="20"/>
      <w:lang w:eastAsia="ru-RU"/>
    </w:rPr>
  </w:style>
  <w:style w:type="character" w:customStyle="1" w:styleId="dots">
    <w:name w:val="dots"/>
    <w:basedOn w:val="a0"/>
    <w:rsid w:val="00CD2EC1"/>
  </w:style>
  <w:style w:type="paragraph" w:customStyle="1" w:styleId="c7">
    <w:name w:val="c7"/>
    <w:basedOn w:val="a"/>
    <w:rsid w:val="00CD2E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CD2EC1"/>
  </w:style>
  <w:style w:type="character" w:customStyle="1" w:styleId="c5">
    <w:name w:val="c5"/>
    <w:basedOn w:val="a0"/>
    <w:rsid w:val="00CD2EC1"/>
  </w:style>
  <w:style w:type="numbering" w:customStyle="1" w:styleId="60">
    <w:name w:val="Нет списка6"/>
    <w:next w:val="a2"/>
    <w:uiPriority w:val="99"/>
    <w:semiHidden/>
    <w:unhideWhenUsed/>
    <w:rsid w:val="00CD2EC1"/>
  </w:style>
  <w:style w:type="paragraph" w:customStyle="1" w:styleId="37">
    <w:name w:val="Основной текст3"/>
    <w:basedOn w:val="a"/>
    <w:rsid w:val="00CD2EC1"/>
    <w:pPr>
      <w:widowControl w:val="0"/>
      <w:shd w:val="clear" w:color="auto" w:fill="FFFFFF"/>
      <w:spacing w:after="300" w:line="0" w:lineRule="atLeast"/>
      <w:jc w:val="center"/>
    </w:pPr>
    <w:rPr>
      <w:rFonts w:ascii="Times New Roman" w:eastAsia="Times New Roman" w:hAnsi="Times New Roman" w:cs="Times New Roman"/>
      <w:color w:val="000000"/>
      <w:lang w:eastAsia="ru-RU" w:bidi="ru-RU"/>
    </w:rPr>
  </w:style>
  <w:style w:type="character" w:customStyle="1" w:styleId="fontstyle01">
    <w:name w:val="fontstyle01"/>
    <w:rsid w:val="00CD2EC1"/>
    <w:rPr>
      <w:rFonts w:ascii="Times New Roman" w:hAnsi="Times New Roman" w:cs="Times New Roman" w:hint="default"/>
      <w:b w:val="0"/>
      <w:bCs w:val="0"/>
      <w:i w:val="0"/>
      <w:iCs w:val="0"/>
      <w:color w:val="000000"/>
      <w:sz w:val="24"/>
      <w:szCs w:val="24"/>
    </w:rPr>
  </w:style>
  <w:style w:type="character" w:customStyle="1" w:styleId="2c">
    <w:name w:val="Основной текст (2)_"/>
    <w:link w:val="2d"/>
    <w:rsid w:val="00CD2EC1"/>
    <w:rPr>
      <w:rFonts w:ascii="Times New Roman" w:hAnsi="Times New Roman"/>
      <w:sz w:val="16"/>
      <w:szCs w:val="16"/>
    </w:rPr>
  </w:style>
  <w:style w:type="paragraph" w:customStyle="1" w:styleId="2d">
    <w:name w:val="Основной текст (2)"/>
    <w:basedOn w:val="a"/>
    <w:link w:val="2c"/>
    <w:rsid w:val="00CD2EC1"/>
    <w:pPr>
      <w:widowControl w:val="0"/>
      <w:spacing w:after="0" w:line="240" w:lineRule="auto"/>
      <w:jc w:val="center"/>
    </w:pPr>
    <w:rPr>
      <w:rFonts w:ascii="Times New Roman" w:hAnsi="Times New Roman"/>
      <w:sz w:val="16"/>
      <w:szCs w:val="16"/>
    </w:rPr>
  </w:style>
  <w:style w:type="character" w:customStyle="1" w:styleId="affffff9">
    <w:name w:val="Символ сноски"/>
    <w:qFormat/>
    <w:rsid w:val="00CD2EC1"/>
  </w:style>
  <w:style w:type="character" w:customStyle="1" w:styleId="FootnoteCharacters">
    <w:name w:val="Footnote Characters"/>
    <w:qFormat/>
    <w:rsid w:val="00CD2EC1"/>
    <w:rPr>
      <w:rFonts w:cs="Times New Roman"/>
      <w:vertAlign w:val="superscript"/>
    </w:rPr>
  </w:style>
  <w:style w:type="character" w:customStyle="1" w:styleId="FootnoteAnchor">
    <w:name w:val="Footnote Anchor"/>
    <w:rsid w:val="00CD2EC1"/>
    <w:rPr>
      <w:vertAlign w:val="superscript"/>
    </w:rPr>
  </w:style>
  <w:style w:type="paragraph" w:customStyle="1" w:styleId="120">
    <w:name w:val="таблСлева12"/>
    <w:basedOn w:val="a"/>
    <w:uiPriority w:val="3"/>
    <w:qFormat/>
    <w:rsid w:val="00CD2EC1"/>
    <w:pPr>
      <w:snapToGrid w:val="0"/>
      <w:spacing w:after="0" w:line="240" w:lineRule="auto"/>
    </w:pPr>
    <w:rPr>
      <w:rFonts w:ascii="Times New Roman" w:eastAsia="Times New Roman" w:hAnsi="Times New Roman" w:cs="Times New Roman"/>
      <w:iCs/>
      <w:sz w:val="24"/>
      <w:szCs w:val="28"/>
      <w:lang w:eastAsia="ru-RU"/>
    </w:rPr>
  </w:style>
  <w:style w:type="table" w:customStyle="1" w:styleId="121">
    <w:name w:val="Сетка таблицы12"/>
    <w:basedOn w:val="a1"/>
    <w:next w:val="afffff6"/>
    <w:uiPriority w:val="59"/>
    <w:rsid w:val="00704C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146663"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lanbook.com/book/2474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69656"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urait.ru/bcode/469549"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82883-EAB8-4DA2-898D-6ACB31943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19</Pages>
  <Words>4086</Words>
  <Characters>23292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Home</cp:lastModifiedBy>
  <cp:revision>19</cp:revision>
  <dcterms:created xsi:type="dcterms:W3CDTF">2023-06-20T06:01:00Z</dcterms:created>
  <dcterms:modified xsi:type="dcterms:W3CDTF">2025-10-18T09:00:00Z</dcterms:modified>
</cp:coreProperties>
</file>